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03" w:rsidRDefault="0099642D" w:rsidP="0099642D">
      <w:pPr>
        <w:spacing w:after="0" w:line="240" w:lineRule="auto"/>
        <w:ind w:right="49"/>
        <w:jc w:val="both"/>
        <w:rPr>
          <w:rFonts w:ascii="Century Gothic" w:hAnsi="Century Gothic" w:cs="Calibri"/>
          <w:sz w:val="24"/>
          <w:szCs w:val="24"/>
        </w:rPr>
      </w:pPr>
      <w:r w:rsidRPr="00DB66A6">
        <w:rPr>
          <w:rFonts w:ascii="Century Gothic" w:hAnsi="Century Gothic" w:cs="Arial"/>
          <w:sz w:val="24"/>
          <w:szCs w:val="24"/>
        </w:rPr>
        <w:t xml:space="preserve">En la ciudad de Puerto Vallarta, Jalisco en el salón de cabildo.El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w:t>
      </w:r>
      <w:bookmarkStart w:id="0" w:name="_GoBack"/>
      <w:bookmarkEnd w:id="0"/>
      <w:r w:rsidRPr="00DB66A6">
        <w:rPr>
          <w:rFonts w:ascii="Century Gothic" w:hAnsi="Century Gothic" w:cs="Arial"/>
          <w:sz w:val="24"/>
          <w:szCs w:val="24"/>
        </w:rPr>
        <w:t xml:space="preserve">ente de la </w:t>
      </w:r>
      <w:r>
        <w:rPr>
          <w:rFonts w:ascii="Century Gothic" w:hAnsi="Century Gothic" w:cs="Arial"/>
          <w:sz w:val="24"/>
          <w:szCs w:val="24"/>
        </w:rPr>
        <w:t xml:space="preserve">Comisión Edilicia de </w:t>
      </w:r>
      <w:r w:rsidRPr="00F5389E">
        <w:rPr>
          <w:rFonts w:ascii="Century Gothic" w:hAnsi="Century Gothic" w:cs="Arial"/>
          <w:sz w:val="24"/>
          <w:szCs w:val="24"/>
        </w:rPr>
        <w:t>Gobernación; Siendo</w:t>
      </w:r>
      <w:r>
        <w:rPr>
          <w:rFonts w:ascii="Century Gothic" w:hAnsi="Century Gothic" w:cs="Arial"/>
          <w:sz w:val="24"/>
          <w:szCs w:val="24"/>
        </w:rPr>
        <w:t xml:space="preserve"> las diez </w:t>
      </w:r>
      <w:r w:rsidR="0016516F">
        <w:rPr>
          <w:rFonts w:ascii="Century Gothic" w:hAnsi="Century Gothic" w:cs="Arial"/>
          <w:sz w:val="24"/>
          <w:szCs w:val="24"/>
        </w:rPr>
        <w:t xml:space="preserve">con treinta y un minutos </w:t>
      </w:r>
      <w:r>
        <w:rPr>
          <w:rFonts w:ascii="Century Gothic" w:hAnsi="Century Gothic" w:cs="Arial"/>
          <w:sz w:val="24"/>
          <w:szCs w:val="24"/>
        </w:rPr>
        <w:t xml:space="preserve">del día </w:t>
      </w:r>
      <w:r w:rsidR="0085719D">
        <w:rPr>
          <w:rFonts w:ascii="Century Gothic" w:hAnsi="Century Gothic" w:cs="Arial"/>
          <w:sz w:val="24"/>
          <w:szCs w:val="24"/>
        </w:rPr>
        <w:t xml:space="preserve">veinticinco </w:t>
      </w:r>
      <w:r>
        <w:rPr>
          <w:rFonts w:ascii="Century Gothic" w:hAnsi="Century Gothic" w:cs="Arial"/>
          <w:sz w:val="24"/>
          <w:szCs w:val="24"/>
        </w:rPr>
        <w:t xml:space="preserve">de </w:t>
      </w:r>
      <w:r w:rsidR="0085719D">
        <w:rPr>
          <w:rFonts w:ascii="Century Gothic" w:hAnsi="Century Gothic" w:cs="Arial"/>
          <w:sz w:val="24"/>
          <w:szCs w:val="24"/>
        </w:rPr>
        <w:t xml:space="preserve">agosto </w:t>
      </w:r>
      <w:r>
        <w:rPr>
          <w:rFonts w:ascii="Century Gothic" w:hAnsi="Century Gothic" w:cs="Arial"/>
          <w:sz w:val="24"/>
          <w:szCs w:val="24"/>
        </w:rPr>
        <w:t xml:space="preserve">de dos mil veintidós,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85719D" w:rsidRPr="0085719D">
        <w:rPr>
          <w:rFonts w:ascii="Century Gothic" w:hAnsi="Century Gothic" w:cs="Arial"/>
          <w:b/>
          <w:sz w:val="24"/>
          <w:szCs w:val="24"/>
        </w:rPr>
        <w:t>GOBERNACIÓN</w:t>
      </w:r>
      <w:r w:rsidRPr="006F6D62">
        <w:rPr>
          <w:rFonts w:ascii="Century Gothic" w:hAnsi="Century Gothic" w:cs="Arial"/>
          <w:sz w:val="24"/>
          <w:szCs w:val="24"/>
        </w:rPr>
        <w:t xml:space="preserve"> en coadyuvancia con la</w:t>
      </w:r>
      <w:r w:rsidR="0085719D">
        <w:rPr>
          <w:rFonts w:ascii="Century Gothic" w:hAnsi="Century Gothic" w:cs="Arial"/>
          <w:sz w:val="24"/>
          <w:szCs w:val="24"/>
        </w:rPr>
        <w:t xml:space="preserve"> comisión de </w:t>
      </w:r>
      <w:r w:rsidR="0085719D" w:rsidRPr="0085719D">
        <w:rPr>
          <w:rFonts w:ascii="Century Gothic" w:hAnsi="Century Gothic" w:cs="Arial"/>
          <w:b/>
          <w:sz w:val="24"/>
          <w:szCs w:val="24"/>
        </w:rPr>
        <w:t>TURISMO Y DESARROLLO ECONÓMICO</w:t>
      </w:r>
      <w:r w:rsidRPr="006F6D62">
        <w:rPr>
          <w:rFonts w:ascii="Century Gothic" w:hAnsi="Century Gothic" w:cs="Arial"/>
          <w:sz w:val="24"/>
          <w:szCs w:val="24"/>
        </w:rPr>
        <w:t xml:space="preserve">. </w:t>
      </w: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 Regidores presentes.- Síndico Municipal Mtro. Juan Carlos Hernández Salazar, Regidor</w:t>
      </w:r>
      <w:r w:rsidRPr="007A2B96">
        <w:rPr>
          <w:rFonts w:ascii="Century Gothic" w:hAnsi="Century Gothic" w:cs="Arial"/>
          <w:sz w:val="24"/>
          <w:szCs w:val="24"/>
        </w:rPr>
        <w:t xml:space="preserve"> José Rodríguez González,</w:t>
      </w:r>
      <w:r w:rsidR="0085719D" w:rsidRPr="007A2B96">
        <w:rPr>
          <w:rFonts w:ascii="Century Gothic" w:hAnsi="Century Gothic" w:cs="Arial"/>
          <w:sz w:val="24"/>
          <w:szCs w:val="24"/>
        </w:rPr>
        <w:t>Regidora Candelaria Tovar Hernández</w:t>
      </w:r>
      <w:r w:rsidR="0085719D">
        <w:rPr>
          <w:rFonts w:ascii="Century Gothic" w:hAnsi="Century Gothic" w:cs="Arial"/>
          <w:sz w:val="24"/>
          <w:szCs w:val="24"/>
        </w:rPr>
        <w:t xml:space="preserve">, Regidora Sara Mosqueda Torres, </w:t>
      </w:r>
      <w:r w:rsidR="0085719D" w:rsidRPr="007A2B96">
        <w:rPr>
          <w:rFonts w:ascii="Century Gothic" w:hAnsi="Century Gothic" w:cs="Arial"/>
          <w:sz w:val="24"/>
          <w:szCs w:val="24"/>
        </w:rPr>
        <w:t>Regidora María Elena Curiel PreciadoRegidora Eva Griselda González Castellanos,Regidora María</w:t>
      </w:r>
      <w:r w:rsidR="0085719D">
        <w:rPr>
          <w:rFonts w:ascii="Century Gothic" w:hAnsi="Century Gothic" w:cs="Arial"/>
          <w:sz w:val="24"/>
          <w:szCs w:val="24"/>
        </w:rPr>
        <w:t xml:space="preserve"> Guadalupe Guerrero Carvajal, </w:t>
      </w:r>
      <w:r w:rsidR="0085719D" w:rsidRPr="007A2B96">
        <w:rPr>
          <w:rFonts w:ascii="Century Gothic" w:hAnsi="Century Gothic" w:cs="Arial"/>
          <w:sz w:val="24"/>
          <w:szCs w:val="24"/>
        </w:rPr>
        <w:t>Regidora Carla</w:t>
      </w:r>
      <w:r w:rsidR="0085719D">
        <w:rPr>
          <w:rFonts w:ascii="Century Gothic" w:hAnsi="Century Gothic" w:cs="Arial"/>
          <w:sz w:val="24"/>
          <w:szCs w:val="24"/>
        </w:rPr>
        <w:t xml:space="preserve"> Helena Castro López,  Regidora Carla </w:t>
      </w:r>
      <w:r w:rsidR="00340E86">
        <w:rPr>
          <w:rFonts w:ascii="Century Gothic" w:hAnsi="Century Gothic" w:cs="Arial"/>
          <w:sz w:val="24"/>
          <w:szCs w:val="24"/>
        </w:rPr>
        <w:t>Verenice</w:t>
      </w:r>
      <w:r w:rsidR="0085719D">
        <w:rPr>
          <w:rFonts w:ascii="Century Gothic" w:hAnsi="Century Gothic" w:cs="Arial"/>
          <w:sz w:val="24"/>
          <w:szCs w:val="24"/>
        </w:rPr>
        <w:t xml:space="preserve"> Esparza Quintero, Regidor Pablo </w:t>
      </w:r>
      <w:r w:rsidR="00340E86">
        <w:rPr>
          <w:rFonts w:ascii="Century Gothic" w:hAnsi="Century Gothic" w:cs="Arial"/>
          <w:sz w:val="24"/>
          <w:szCs w:val="24"/>
        </w:rPr>
        <w:t>Ruperto</w:t>
      </w:r>
      <w:r w:rsidR="0085719D">
        <w:rPr>
          <w:rFonts w:ascii="Century Gothic" w:hAnsi="Century Gothic" w:cs="Arial"/>
          <w:sz w:val="24"/>
          <w:szCs w:val="24"/>
        </w:rPr>
        <w:t xml:space="preserve"> Gómez Andrade </w:t>
      </w:r>
      <w:r>
        <w:rPr>
          <w:rFonts w:ascii="Century Gothic" w:hAnsi="Century Gothic" w:cs="Arial"/>
          <w:sz w:val="24"/>
          <w:szCs w:val="24"/>
        </w:rPr>
        <w:t xml:space="preserve"> (present</w:t>
      </w:r>
      <w:r w:rsidR="003509FD">
        <w:rPr>
          <w:rFonts w:ascii="Century Gothic" w:hAnsi="Century Gothic" w:cs="Arial"/>
          <w:sz w:val="24"/>
          <w:szCs w:val="24"/>
        </w:rPr>
        <w:t>ó</w:t>
      </w:r>
      <w:r>
        <w:rPr>
          <w:rFonts w:ascii="Century Gothic" w:hAnsi="Century Gothic" w:cs="Arial"/>
          <w:sz w:val="24"/>
          <w:szCs w:val="24"/>
        </w:rPr>
        <w:t xml:space="preserve"> justificante), </w:t>
      </w:r>
      <w:r w:rsidR="00340E86">
        <w:rPr>
          <w:rFonts w:ascii="Century Gothic" w:hAnsi="Century Gothic" w:cs="Arial"/>
          <w:sz w:val="24"/>
          <w:szCs w:val="24"/>
        </w:rPr>
        <w:t xml:space="preserve">tenemos la presencia del regidor Francisco Sánchez Gaeta, y el presidente municipal </w:t>
      </w:r>
      <w:r w:rsidRPr="007A2B96">
        <w:rPr>
          <w:rFonts w:ascii="Century Gothic" w:hAnsi="Century Gothic" w:cs="Arial"/>
          <w:sz w:val="24"/>
          <w:szCs w:val="24"/>
        </w:rPr>
        <w:t xml:space="preserve">Luis Alberto Michel Rodríguez.- </w:t>
      </w:r>
      <w:r w:rsidRPr="007A2B96">
        <w:rPr>
          <w:rFonts w:ascii="Century Gothic" w:hAnsi="Century Gothic"/>
          <w:b/>
          <w:sz w:val="24"/>
          <w:szCs w:val="24"/>
        </w:rPr>
        <w:t>PRESENTE</w:t>
      </w:r>
      <w:r w:rsidRPr="007A2B96">
        <w:rPr>
          <w:rFonts w:ascii="Century Gothic" w:hAnsi="Century Gothic"/>
          <w:sz w:val="24"/>
          <w:szCs w:val="24"/>
        </w:rPr>
        <w:t xml:space="preserve">. </w:t>
      </w:r>
      <w:r w:rsidRPr="007A2B96">
        <w:rPr>
          <w:rFonts w:ascii="Century Gothic" w:eastAsia="Calibri" w:hAnsi="Century Gothic" w:cs="Arial"/>
          <w:sz w:val="24"/>
          <w:szCs w:val="24"/>
        </w:rPr>
        <w:t xml:space="preserve">Por lo anterior, se declara la existencia del quórum legal para la celebración de esta sesión de trabajo, siendo </w:t>
      </w:r>
      <w:r>
        <w:rPr>
          <w:rFonts w:ascii="Century Gothic" w:eastAsia="Calibri" w:hAnsi="Century Gothic" w:cs="Arial"/>
          <w:sz w:val="24"/>
          <w:szCs w:val="24"/>
        </w:rPr>
        <w:t>las diez</w:t>
      </w:r>
      <w:r w:rsidRPr="007A2B96">
        <w:rPr>
          <w:rFonts w:ascii="Century Gothic" w:eastAsia="Calibri" w:hAnsi="Century Gothic" w:cs="Arial"/>
          <w:sz w:val="24"/>
          <w:szCs w:val="24"/>
        </w:rPr>
        <w:t xml:space="preserve"> horas con </w:t>
      </w:r>
      <w:r w:rsidR="005235D0">
        <w:rPr>
          <w:rFonts w:ascii="Century Gothic" w:eastAsia="Calibri" w:hAnsi="Century Gothic" w:cs="Arial"/>
          <w:sz w:val="24"/>
          <w:szCs w:val="24"/>
        </w:rPr>
        <w:t xml:space="preserve">treinta y tres </w:t>
      </w:r>
      <w:r w:rsidRPr="007A2B96">
        <w:rPr>
          <w:rFonts w:ascii="Century Gothic" w:eastAsia="Calibri" w:hAnsi="Century Gothic" w:cs="Arial"/>
          <w:sz w:val="24"/>
          <w:szCs w:val="24"/>
        </w:rPr>
        <w:t>minutos del día</w:t>
      </w:r>
      <w:r w:rsidR="005235D0">
        <w:rPr>
          <w:rFonts w:ascii="Century Gothic" w:eastAsia="Calibri" w:hAnsi="Century Gothic" w:cs="Arial"/>
          <w:sz w:val="24"/>
          <w:szCs w:val="24"/>
        </w:rPr>
        <w:t xml:space="preserve">veinticinco de agosto del 2022 </w:t>
      </w:r>
      <w:r w:rsidRPr="00DB66A6">
        <w:rPr>
          <w:rFonts w:ascii="Century Gothic" w:eastAsia="Calibri" w:hAnsi="Century Gothic" w:cs="Arial"/>
          <w:sz w:val="24"/>
          <w:szCs w:val="24"/>
        </w:rPr>
        <w:t>en virtud de conta</w:t>
      </w:r>
      <w:r>
        <w:rPr>
          <w:rFonts w:ascii="Century Gothic" w:eastAsia="Calibri" w:hAnsi="Century Gothic" w:cs="Arial"/>
          <w:sz w:val="24"/>
          <w:szCs w:val="24"/>
        </w:rPr>
        <w:t xml:space="preserve">rse con la asistencia de </w:t>
      </w:r>
      <w:r w:rsidR="005235D0">
        <w:rPr>
          <w:rFonts w:ascii="Century Gothic" w:eastAsia="Calibri" w:hAnsi="Century Gothic" w:cs="Arial"/>
          <w:sz w:val="24"/>
          <w:szCs w:val="24"/>
        </w:rPr>
        <w:t xml:space="preserve">ocho </w:t>
      </w:r>
      <w:r>
        <w:rPr>
          <w:rFonts w:ascii="Century Gothic" w:eastAsia="Calibri" w:hAnsi="Century Gothic" w:cs="Arial"/>
          <w:sz w:val="24"/>
          <w:szCs w:val="24"/>
        </w:rPr>
        <w:t xml:space="preserve">regidores de los </w:t>
      </w:r>
      <w:r w:rsidR="005235D0">
        <w:rPr>
          <w:rFonts w:ascii="Century Gothic" w:eastAsia="Calibri" w:hAnsi="Century Gothic" w:cs="Arial"/>
          <w:sz w:val="24"/>
          <w:szCs w:val="24"/>
        </w:rPr>
        <w:t xml:space="preserve">once </w:t>
      </w:r>
      <w:r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ED3471">
        <w:rPr>
          <w:rFonts w:ascii="Century Gothic" w:hAnsi="Century Gothic" w:cs="Arial"/>
          <w:sz w:val="24"/>
          <w:szCs w:val="24"/>
        </w:rPr>
        <w:t xml:space="preserve">- </w:t>
      </w:r>
      <w:r w:rsidRPr="00ED3471">
        <w:rPr>
          <w:rFonts w:ascii="Century Gothic" w:eastAsia="Calibri" w:hAnsi="Century Gothic" w:cs="Arial"/>
          <w:b/>
          <w:sz w:val="24"/>
          <w:szCs w:val="24"/>
          <w:u w:val="single"/>
        </w:rPr>
        <w:t>2.- APROBACIÓN DEL ORDEN DEL DÍA</w:t>
      </w:r>
      <w:r w:rsidRPr="00ED3471">
        <w:rPr>
          <w:rFonts w:ascii="Century Gothic" w:hAnsi="Century Gothic" w:cs="Arial"/>
          <w:sz w:val="24"/>
          <w:szCs w:val="24"/>
        </w:rPr>
        <w:t xml:space="preserve">.- </w:t>
      </w:r>
      <w:r w:rsidRPr="00ED3471">
        <w:rPr>
          <w:rFonts w:ascii="Century Gothic" w:eastAsia="Calibri" w:hAnsi="Century Gothic" w:cs="Times New Roman"/>
          <w:b/>
          <w:sz w:val="24"/>
          <w:szCs w:val="24"/>
          <w:u w:val="single"/>
        </w:rPr>
        <w:t xml:space="preserve">PRESIDENTE LUIS ALBERTO MICHEL RODRÍGUEZ: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Pr="00196896">
        <w:rPr>
          <w:rFonts w:ascii="Century Gothic" w:hAnsi="Century Gothic" w:cs="Calibri"/>
          <w:sz w:val="24"/>
          <w:szCs w:val="24"/>
        </w:rPr>
        <w:t>, aprobación del Acta de</w:t>
      </w:r>
      <w:r>
        <w:rPr>
          <w:rFonts w:ascii="Century Gothic" w:hAnsi="Century Gothic" w:cs="Calibri"/>
          <w:sz w:val="24"/>
          <w:szCs w:val="24"/>
        </w:rPr>
        <w:t xml:space="preserve"> fecha </w:t>
      </w:r>
      <w:r w:rsidR="005235D0">
        <w:rPr>
          <w:rFonts w:ascii="Century Gothic" w:hAnsi="Century Gothic" w:cs="Calibri"/>
          <w:sz w:val="24"/>
          <w:szCs w:val="24"/>
        </w:rPr>
        <w:t xml:space="preserve">13 de junio del año </w:t>
      </w:r>
      <w:r>
        <w:rPr>
          <w:rFonts w:ascii="Century Gothic" w:hAnsi="Century Gothic" w:cs="Calibri"/>
          <w:sz w:val="24"/>
          <w:szCs w:val="24"/>
        </w:rPr>
        <w:t>2022 dos mil veintidós</w:t>
      </w:r>
      <w:r w:rsidRPr="00196896">
        <w:rPr>
          <w:rFonts w:ascii="Century Gothic" w:hAnsi="Century Gothic" w:cs="Calibri"/>
          <w:sz w:val="24"/>
          <w:szCs w:val="24"/>
        </w:rPr>
        <w:t>,  como punto número cuatro; análisis, estudio y en su caso dictaminación de asunto</w:t>
      </w:r>
      <w:r>
        <w:rPr>
          <w:rFonts w:ascii="Century Gothic" w:hAnsi="Century Gothic" w:cs="Calibri"/>
          <w:sz w:val="24"/>
          <w:szCs w:val="24"/>
        </w:rPr>
        <w:t>s</w:t>
      </w:r>
      <w:r w:rsidRPr="00196896">
        <w:rPr>
          <w:rFonts w:ascii="Century Gothic" w:hAnsi="Century Gothic" w:cs="Calibri"/>
          <w:sz w:val="24"/>
          <w:szCs w:val="24"/>
        </w:rPr>
        <w:t xml:space="preserve"> turnado</w:t>
      </w:r>
      <w:r>
        <w:rPr>
          <w:rFonts w:ascii="Century Gothic" w:hAnsi="Century Gothic" w:cs="Calibri"/>
          <w:sz w:val="24"/>
          <w:szCs w:val="24"/>
        </w:rPr>
        <w:t>s</w:t>
      </w:r>
      <w:r w:rsidRPr="00196896">
        <w:rPr>
          <w:rFonts w:ascii="Century Gothic" w:hAnsi="Century Gothic"/>
          <w:sz w:val="24"/>
          <w:szCs w:val="24"/>
        </w:rPr>
        <w:t xml:space="preserve">; </w:t>
      </w:r>
      <w:r w:rsidRPr="00196896">
        <w:rPr>
          <w:rFonts w:ascii="Century Gothic" w:hAnsi="Century Gothic" w:cs="Arial"/>
          <w:sz w:val="24"/>
          <w:szCs w:val="24"/>
        </w:rPr>
        <w:t>como punto número cinco, asuntos generales y; como punto número seis, cierre de la sesión</w:t>
      </w:r>
      <w:r w:rsidRPr="00196896">
        <w:rPr>
          <w:rFonts w:ascii="Century Gothic" w:hAnsi="Century Gothic" w:cs="Calibri"/>
          <w:sz w:val="24"/>
          <w:szCs w:val="24"/>
        </w:rPr>
        <w:t xml:space="preserve">.- </w:t>
      </w:r>
      <w:r w:rsidRPr="00196896">
        <w:rPr>
          <w:rFonts w:ascii="Century Gothic" w:eastAsia="Calibri" w:hAnsi="Century Gothic" w:cs="Times New Roman"/>
          <w:b/>
          <w:sz w:val="24"/>
          <w:szCs w:val="24"/>
          <w:u w:val="single"/>
        </w:rPr>
        <w:t>PRESIDENTE LUIS ALBERTO MICHEL RODRÍGUEZ:</w:t>
      </w:r>
      <w:r w:rsidRPr="00196896">
        <w:rPr>
          <w:rFonts w:ascii="Century Gothic" w:eastAsia="Calibri" w:hAnsi="Century Gothic" w:cs="Times New Roman"/>
          <w:sz w:val="24"/>
          <w:szCs w:val="24"/>
        </w:rPr>
        <w:t xml:space="preserve">Gracias señor secretario. </w:t>
      </w:r>
      <w:r w:rsidRPr="00196896">
        <w:rPr>
          <w:rFonts w:ascii="Century Gothic" w:hAnsi="Century Gothic" w:cs="Arial"/>
          <w:sz w:val="24"/>
          <w:szCs w:val="24"/>
        </w:rPr>
        <w:t>Por lo anterior, someto a su consideración la aprobación del orden del día, solicitándoles levanten su mano quienes estén d</w:t>
      </w:r>
      <w:r>
        <w:rPr>
          <w:rFonts w:ascii="Century Gothic" w:hAnsi="Century Gothic" w:cs="Arial"/>
          <w:sz w:val="24"/>
          <w:szCs w:val="24"/>
        </w:rPr>
        <w:t xml:space="preserve">e acuerdo en aprobarla, contando con </w:t>
      </w:r>
      <w:r w:rsidR="005235D0">
        <w:rPr>
          <w:rFonts w:ascii="Century Gothic" w:hAnsi="Century Gothic" w:cs="Arial"/>
          <w:sz w:val="24"/>
          <w:szCs w:val="24"/>
        </w:rPr>
        <w:t xml:space="preserve">ocho </w:t>
      </w:r>
      <w:r>
        <w:rPr>
          <w:rFonts w:ascii="Century Gothic" w:hAnsi="Century Gothic" w:cs="Arial"/>
          <w:sz w:val="24"/>
          <w:szCs w:val="24"/>
        </w:rPr>
        <w:t>votos a favor,</w:t>
      </w:r>
      <w:r>
        <w:rPr>
          <w:rFonts w:ascii="Century Gothic" w:hAnsi="Century Gothic" w:cs="Calibri"/>
          <w:sz w:val="24"/>
          <w:szCs w:val="24"/>
        </w:rPr>
        <w:t xml:space="preserve"> e</w:t>
      </w:r>
      <w:r w:rsidRPr="00196896">
        <w:rPr>
          <w:rFonts w:ascii="Century Gothic" w:hAnsi="Century Gothic" w:cs="Calibri"/>
          <w:sz w:val="24"/>
          <w:szCs w:val="24"/>
        </w:rPr>
        <w:t xml:space="preserve">n </w:t>
      </w:r>
      <w:r>
        <w:rPr>
          <w:rFonts w:ascii="Century Gothic" w:hAnsi="Century Gothic" w:cs="Calibri"/>
          <w:sz w:val="24"/>
          <w:szCs w:val="24"/>
        </w:rPr>
        <w:t>contra cero y cero abstenciones</w:t>
      </w:r>
      <w:r w:rsidRPr="00196896">
        <w:rPr>
          <w:rFonts w:ascii="Century Gothic" w:hAnsi="Century Gothic" w:cs="Arial"/>
          <w:sz w:val="24"/>
          <w:szCs w:val="24"/>
        </w:rPr>
        <w:t xml:space="preserve">, aprobado por mayoría simple. </w:t>
      </w:r>
      <w:r>
        <w:rPr>
          <w:rFonts w:ascii="Century Gothic" w:hAnsi="Century Gothic" w:cs="Arial"/>
          <w:sz w:val="24"/>
          <w:szCs w:val="24"/>
        </w:rPr>
        <w:t>–</w:t>
      </w:r>
      <w:r w:rsidRPr="00196896">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rPr>
        <w:t xml:space="preserve">: </w:t>
      </w:r>
      <w:r w:rsidRPr="00196896">
        <w:rPr>
          <w:rFonts w:ascii="Century Gothic" w:hAnsi="Century Gothic" w:cs="Calibri"/>
          <w:sz w:val="24"/>
          <w:szCs w:val="24"/>
        </w:rPr>
        <w:t>Como siguiente punto, tene</w:t>
      </w:r>
      <w:r>
        <w:rPr>
          <w:rFonts w:ascii="Century Gothic" w:hAnsi="Century Gothic" w:cs="Calibri"/>
          <w:sz w:val="24"/>
          <w:szCs w:val="24"/>
        </w:rPr>
        <w:t xml:space="preserve">mos la aprobación del acta de fecha </w:t>
      </w:r>
      <w:r w:rsidR="005235D0">
        <w:rPr>
          <w:rFonts w:ascii="Century Gothic" w:hAnsi="Century Gothic" w:cs="Calibri"/>
          <w:sz w:val="24"/>
          <w:szCs w:val="24"/>
        </w:rPr>
        <w:t xml:space="preserve">13 de junio </w:t>
      </w:r>
      <w:r>
        <w:rPr>
          <w:rFonts w:ascii="Century Gothic" w:hAnsi="Century Gothic" w:cs="Calibri"/>
          <w:sz w:val="24"/>
          <w:szCs w:val="24"/>
        </w:rPr>
        <w:t xml:space="preserve">del año dos mil veintidós, </w:t>
      </w:r>
      <w:r w:rsidRPr="00196896">
        <w:rPr>
          <w:rFonts w:ascii="Century Gothic" w:hAnsi="Century Gothic" w:cs="Calibri"/>
          <w:sz w:val="24"/>
          <w:szCs w:val="24"/>
        </w:rPr>
        <w:t xml:space="preserve">toda vez que la misma les fue enviada con anterioridad, por lo que en votación económica </w:t>
      </w:r>
      <w:r>
        <w:rPr>
          <w:rFonts w:ascii="Century Gothic" w:hAnsi="Century Gothic" w:cs="Calibri"/>
          <w:sz w:val="24"/>
          <w:szCs w:val="24"/>
        </w:rPr>
        <w:t xml:space="preserve">solicito a los integrantes de la comisión de gobernación </w:t>
      </w:r>
      <w:r w:rsidRPr="00196896">
        <w:rPr>
          <w:rFonts w:ascii="Century Gothic" w:hAnsi="Century Gothic" w:cs="Calibri"/>
          <w:sz w:val="24"/>
          <w:szCs w:val="24"/>
        </w:rPr>
        <w:t>se sirva</w:t>
      </w:r>
      <w:r>
        <w:rPr>
          <w:rFonts w:ascii="Century Gothic" w:hAnsi="Century Gothic" w:cs="Calibri"/>
          <w:sz w:val="24"/>
          <w:szCs w:val="24"/>
        </w:rPr>
        <w:t xml:space="preserve">n manifestar el sentido de su voto, a favor </w:t>
      </w:r>
      <w:r w:rsidR="005235D0">
        <w:rPr>
          <w:rFonts w:ascii="Century Gothic" w:hAnsi="Century Gothic" w:cs="Calibri"/>
          <w:sz w:val="24"/>
          <w:szCs w:val="24"/>
        </w:rPr>
        <w:t>ocho</w:t>
      </w:r>
      <w:r>
        <w:rPr>
          <w:rFonts w:ascii="Century Gothic" w:hAnsi="Century Gothic" w:cs="Calibri"/>
          <w:sz w:val="24"/>
          <w:szCs w:val="24"/>
        </w:rPr>
        <w:t>, en contra cero, en abstención cero</w:t>
      </w:r>
      <w:r w:rsidRPr="00196896">
        <w:rPr>
          <w:rFonts w:ascii="Century Gothic" w:hAnsi="Century Gothic" w:cs="Calibri"/>
          <w:sz w:val="24"/>
          <w:szCs w:val="24"/>
        </w:rPr>
        <w:t>, aprobada por mayoría simple.</w:t>
      </w:r>
      <w:r>
        <w:rPr>
          <w:rFonts w:ascii="Century Gothic" w:hAnsi="Century Gothic" w:cs="Calibri"/>
          <w:sz w:val="24"/>
          <w:szCs w:val="24"/>
        </w:rPr>
        <w:t xml:space="preserve"> - </w:t>
      </w:r>
      <w:r w:rsidRPr="00196896">
        <w:rPr>
          <w:rFonts w:ascii="Century Gothic" w:hAnsi="Century Gothic" w:cs="Calibri"/>
          <w:b/>
          <w:sz w:val="24"/>
          <w:szCs w:val="24"/>
          <w:u w:val="single"/>
        </w:rPr>
        <w:t xml:space="preserve">4.- ANALISÍS, ESTUDIO Y EN </w:t>
      </w:r>
      <w:r>
        <w:rPr>
          <w:rFonts w:ascii="Century Gothic" w:hAnsi="Century Gothic" w:cs="Calibri"/>
          <w:b/>
          <w:sz w:val="24"/>
          <w:szCs w:val="24"/>
          <w:u w:val="single"/>
        </w:rPr>
        <w:t xml:space="preserve">SU CASO DICTAMINACIÓN DE ASUNTOS </w:t>
      </w:r>
      <w:r w:rsidRPr="00196896">
        <w:rPr>
          <w:rFonts w:ascii="Century Gothic" w:hAnsi="Century Gothic" w:cs="Calibri"/>
          <w:b/>
          <w:sz w:val="24"/>
          <w:szCs w:val="24"/>
          <w:u w:val="single"/>
        </w:rPr>
        <w:t>TURNADO</w:t>
      </w:r>
      <w:r>
        <w:rPr>
          <w:rFonts w:ascii="Century Gothic" w:hAnsi="Century Gothic" w:cs="Calibri"/>
          <w:b/>
          <w:sz w:val="24"/>
          <w:szCs w:val="24"/>
          <w:u w:val="single"/>
        </w:rPr>
        <w:t xml:space="preserve">S. - </w:t>
      </w:r>
      <w:r w:rsidRPr="00196896">
        <w:rPr>
          <w:rFonts w:ascii="Century Gothic" w:hAnsi="Century Gothic" w:cs="Calibri"/>
          <w:sz w:val="24"/>
          <w:szCs w:val="24"/>
        </w:rPr>
        <w:t>Continuando con el desarrollo de esta sesión</w:t>
      </w:r>
      <w:r w:rsidR="005235D0">
        <w:rPr>
          <w:rFonts w:ascii="Century Gothic" w:hAnsi="Century Gothic" w:cs="Calibri"/>
          <w:sz w:val="24"/>
          <w:szCs w:val="24"/>
        </w:rPr>
        <w:t xml:space="preserve"> tenemos el punto correspondiente al análisis, estudio y en su caso dictaminaci</w:t>
      </w:r>
      <w:r w:rsidR="004800C3">
        <w:rPr>
          <w:rFonts w:ascii="Century Gothic" w:hAnsi="Century Gothic" w:cs="Calibri"/>
          <w:sz w:val="24"/>
          <w:szCs w:val="24"/>
        </w:rPr>
        <w:t xml:space="preserve">ón de asuntos turnados, </w:t>
      </w:r>
      <w:r w:rsidR="005235D0">
        <w:rPr>
          <w:rFonts w:ascii="Century Gothic" w:hAnsi="Century Gothic" w:cs="Calibri"/>
          <w:sz w:val="24"/>
          <w:szCs w:val="24"/>
        </w:rPr>
        <w:t>solicito al secretario general de lectura al asunto que se tiene enlistado</w:t>
      </w:r>
      <w:r w:rsidR="004800C3">
        <w:rPr>
          <w:rFonts w:ascii="Century Gothic" w:hAnsi="Century Gothic" w:cs="Calibri"/>
          <w:sz w:val="24"/>
          <w:szCs w:val="24"/>
        </w:rPr>
        <w:t xml:space="preserve"> en este apartado</w:t>
      </w:r>
      <w:r w:rsidR="005235D0">
        <w:rPr>
          <w:rFonts w:ascii="Century Gothic" w:hAnsi="Century Gothic" w:cs="Calibri"/>
          <w:sz w:val="24"/>
          <w:szCs w:val="24"/>
        </w:rPr>
        <w:t xml:space="preserve">. </w:t>
      </w:r>
      <w:r w:rsidRPr="005E6C4B">
        <w:rPr>
          <w:rFonts w:ascii="Century Gothic" w:hAnsi="Century Gothic" w:cs="Calibri"/>
          <w:b/>
          <w:sz w:val="24"/>
          <w:szCs w:val="24"/>
          <w:u w:val="single"/>
        </w:rPr>
        <w:t>SECRETARIO GENERAL:</w:t>
      </w:r>
      <w:r w:rsidRPr="005E6C4B">
        <w:rPr>
          <w:rFonts w:ascii="Century Gothic" w:hAnsi="Century Gothic" w:cs="Calibri"/>
          <w:sz w:val="24"/>
          <w:szCs w:val="24"/>
        </w:rPr>
        <w:t xml:space="preserve">Como instruye Señor Presidente, el </w:t>
      </w:r>
      <w:r w:rsidR="004800C3">
        <w:rPr>
          <w:rFonts w:ascii="Century Gothic" w:hAnsi="Century Gothic" w:cs="Calibri"/>
          <w:sz w:val="24"/>
          <w:szCs w:val="24"/>
        </w:rPr>
        <w:t xml:space="preserve">primer punto que se tiene agendado es el relativo a la iniciativa de acuerdo edilicio presentada por usted en su carácter </w:t>
      </w:r>
      <w:r w:rsidRPr="005E6C4B">
        <w:rPr>
          <w:rFonts w:ascii="Century Gothic" w:hAnsi="Century Gothic" w:cs="Arial"/>
          <w:sz w:val="24"/>
          <w:szCs w:val="24"/>
        </w:rPr>
        <w:t xml:space="preserve">de Presidente Municipal, la cual tiene por objeto se autorice por este Ayuntamiento Constitucional de Puerto Vallarta, Jalisco, </w:t>
      </w:r>
      <w:r w:rsidR="00D265BB">
        <w:rPr>
          <w:rFonts w:ascii="Century Gothic" w:hAnsi="Century Gothic" w:cs="Arial"/>
          <w:sz w:val="24"/>
          <w:szCs w:val="24"/>
        </w:rPr>
        <w:t>e</w:t>
      </w:r>
      <w:r w:rsidR="004800C3">
        <w:rPr>
          <w:rFonts w:ascii="Century Gothic" w:hAnsi="Century Gothic" w:cs="Arial"/>
          <w:sz w:val="24"/>
          <w:szCs w:val="24"/>
        </w:rPr>
        <w:t>l hermanamiento entre los munic</w:t>
      </w:r>
      <w:r w:rsidR="00D265BB">
        <w:rPr>
          <w:rFonts w:ascii="Century Gothic" w:hAnsi="Century Gothic" w:cs="Arial"/>
          <w:sz w:val="24"/>
          <w:szCs w:val="24"/>
        </w:rPr>
        <w:t>i</w:t>
      </w:r>
      <w:r w:rsidR="004800C3">
        <w:rPr>
          <w:rFonts w:ascii="Century Gothic" w:hAnsi="Century Gothic" w:cs="Arial"/>
          <w:sz w:val="24"/>
          <w:szCs w:val="24"/>
        </w:rPr>
        <w:t xml:space="preserve">pios de Compostela Nayarit y Puerto Vallarta </w:t>
      </w:r>
      <w:r w:rsidR="004800C3">
        <w:rPr>
          <w:rFonts w:ascii="Century Gothic" w:hAnsi="Century Gothic" w:cs="Arial"/>
          <w:sz w:val="24"/>
          <w:szCs w:val="24"/>
        </w:rPr>
        <w:lastRenderedPageBreak/>
        <w:t>Jalisco</w:t>
      </w:r>
      <w:r w:rsidRPr="00196896">
        <w:rPr>
          <w:rFonts w:ascii="Century Gothic" w:hAnsi="Century Gothic" w:cs="Arial"/>
          <w:sz w:val="24"/>
          <w:szCs w:val="24"/>
        </w:rPr>
        <w:t>.</w:t>
      </w:r>
      <w:r w:rsidRPr="00196896">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u w:val="single"/>
        </w:rPr>
        <w:t>:</w:t>
      </w:r>
      <w:r w:rsidRPr="00196896">
        <w:rPr>
          <w:rFonts w:ascii="Century Gothic" w:hAnsi="Century Gothic" w:cs="Calibri"/>
          <w:sz w:val="24"/>
          <w:szCs w:val="24"/>
        </w:rPr>
        <w:t xml:space="preserve">Como es de su conocimiento este asunto nos fue turnado a las </w:t>
      </w:r>
      <w:r>
        <w:rPr>
          <w:rFonts w:ascii="Century Gothic" w:hAnsi="Century Gothic" w:cs="Calibri"/>
          <w:b/>
          <w:sz w:val="24"/>
          <w:szCs w:val="24"/>
        </w:rPr>
        <w:t xml:space="preserve">Comisiones de Gobernación y </w:t>
      </w:r>
      <w:r w:rsidR="004800C3">
        <w:rPr>
          <w:rFonts w:ascii="Century Gothic" w:hAnsi="Century Gothic" w:cs="Calibri"/>
          <w:b/>
          <w:sz w:val="24"/>
          <w:szCs w:val="24"/>
        </w:rPr>
        <w:t xml:space="preserve">Turismo y Desarrollo Económico, </w:t>
      </w:r>
      <w:r w:rsidR="004800C3" w:rsidRPr="004800C3">
        <w:rPr>
          <w:rFonts w:ascii="Century Gothic" w:hAnsi="Century Gothic" w:cs="Calibri"/>
          <w:sz w:val="24"/>
          <w:szCs w:val="24"/>
        </w:rPr>
        <w:t>c</w:t>
      </w:r>
      <w:r w:rsidRPr="005E6C4B">
        <w:rPr>
          <w:rFonts w:ascii="Century Gothic" w:hAnsi="Century Gothic" w:cs="Calibri"/>
          <w:sz w:val="24"/>
          <w:szCs w:val="24"/>
        </w:rPr>
        <w:t xml:space="preserve">omo presidente de la comisión convocante me permito realizar esta propuesta de dictamen, que como </w:t>
      </w:r>
      <w:r w:rsidR="004800C3">
        <w:rPr>
          <w:rFonts w:ascii="Century Gothic" w:hAnsi="Century Gothic" w:cs="Calibri"/>
          <w:sz w:val="24"/>
          <w:szCs w:val="24"/>
        </w:rPr>
        <w:t>se advierte</w:t>
      </w:r>
      <w:r w:rsidRPr="005E6C4B">
        <w:rPr>
          <w:rFonts w:ascii="Century Gothic" w:hAnsi="Century Gothic" w:cs="Calibri"/>
          <w:sz w:val="24"/>
          <w:szCs w:val="24"/>
        </w:rPr>
        <w:t>, su planteamiento va en sentido positivo</w:t>
      </w:r>
      <w:r w:rsidR="004800C3">
        <w:rPr>
          <w:rFonts w:ascii="Century Gothic" w:hAnsi="Century Gothic" w:cs="Calibri"/>
          <w:sz w:val="24"/>
          <w:szCs w:val="24"/>
        </w:rPr>
        <w:t xml:space="preserve">, la intención de Compostela en hermanarse con nuestra ciudad, nace mediante la solicitud que realizó el licenciado Pablo Ibarra González, en su carácter de Director de Turismo y Desarrollo Económico, del honorable ayuntamiento Constitucional de Compostela Nayarit,  mediante el cual manifiesta expresamente su interés de tener un acercamiento oficial con esta ciudad, formalizándolo bajo la figura  hermanamiento entre las ciudades de Compostela Nayarit y Puerto Vallarta, Jalisco, en este contexto </w:t>
      </w:r>
      <w:r w:rsidR="001E25B1">
        <w:rPr>
          <w:rFonts w:ascii="Century Gothic" w:hAnsi="Century Gothic" w:cs="Calibri"/>
          <w:sz w:val="24"/>
          <w:szCs w:val="24"/>
        </w:rPr>
        <w:t xml:space="preserve">a </w:t>
      </w:r>
      <w:r w:rsidR="004800C3">
        <w:rPr>
          <w:rFonts w:ascii="Century Gothic" w:hAnsi="Century Gothic" w:cs="Calibri"/>
          <w:sz w:val="24"/>
          <w:szCs w:val="24"/>
        </w:rPr>
        <w:t>dicha solicitud se acompaña la carta intención, el perfil municipal de</w:t>
      </w:r>
      <w:r w:rsidR="001E25B1">
        <w:rPr>
          <w:rFonts w:ascii="Century Gothic" w:hAnsi="Century Gothic" w:cs="Calibri"/>
          <w:sz w:val="24"/>
          <w:szCs w:val="24"/>
        </w:rPr>
        <w:t xml:space="preserve"> la ciudad de Compostela Nayarit, el acta numero 038 aprobada en sesión ordinaria de cabildo llevada a cabo el día 31 de mayo del 2022 que permiten validar correctamente la solicitud de hermanamiento con dicha ciudad, razón por la cual presenté la correspondiente iniciativa como recordarán en la sesión plenaria de fecha 30 de junio del año en curso, Compostela es una ciudad, con pasado histórico muy importante para nuestro país, su nombre estrechamente relacionado con el mismo Santiago de Compostela ciudad de la provincia de la Coruña en Galicia España, la palabra Compostela tiene como significado </w:t>
      </w:r>
      <w:r w:rsidR="00C0207A">
        <w:rPr>
          <w:rFonts w:ascii="Century Gothic" w:hAnsi="Century Gothic" w:cs="Calibri"/>
          <w:sz w:val="24"/>
          <w:szCs w:val="24"/>
        </w:rPr>
        <w:t>“</w:t>
      </w:r>
      <w:r w:rsidR="001E25B1">
        <w:rPr>
          <w:rFonts w:ascii="Century Gothic" w:hAnsi="Century Gothic" w:cs="Calibri"/>
          <w:sz w:val="24"/>
          <w:szCs w:val="24"/>
        </w:rPr>
        <w:t>Campo de Estrellas</w:t>
      </w:r>
      <w:r w:rsidR="00C0207A">
        <w:rPr>
          <w:rFonts w:ascii="Century Gothic" w:hAnsi="Century Gothic" w:cs="Calibri"/>
          <w:sz w:val="24"/>
          <w:szCs w:val="24"/>
        </w:rPr>
        <w:t>”</w:t>
      </w:r>
      <w:r w:rsidR="001E25B1">
        <w:rPr>
          <w:rFonts w:ascii="Century Gothic" w:hAnsi="Century Gothic" w:cs="Calibri"/>
          <w:sz w:val="24"/>
          <w:szCs w:val="24"/>
        </w:rPr>
        <w:t xml:space="preserve">, </w:t>
      </w:r>
      <w:r w:rsidR="00C0207A">
        <w:rPr>
          <w:rFonts w:ascii="Century Gothic" w:hAnsi="Century Gothic" w:cs="Calibri"/>
          <w:sz w:val="24"/>
          <w:szCs w:val="24"/>
        </w:rPr>
        <w:t>localizada en la costa sur del estado limita al norte con San Blas y Jalisco, al Sur con el municipio de Bahía de Banderas y el estado de Jalisco, al Este con el municipio de Santa María del Oro, San Pablo de Lagunillas y el estado de Jalisco y al Oeste con el Océano P</w:t>
      </w:r>
      <w:r w:rsidR="00843203">
        <w:rPr>
          <w:rFonts w:ascii="Century Gothic" w:hAnsi="Century Gothic" w:cs="Calibri"/>
          <w:sz w:val="24"/>
          <w:szCs w:val="24"/>
        </w:rPr>
        <w:t xml:space="preserve">acifico, cuenta con grandes atractivos culturales y turísticos como lo son: Monumentos históricos, como la parroquia de Santiago de Compostela, la casa cural y la presidencia municipal en Zapopan, el templo de San Francisco de Asís, en la Hacienda de Miravalles, la capilla de la virgen de Guadalupe en Mazatlán, el templo de la virgen de la Natividad del siglo XVII, también cuenta con museos, realiza fiestas tradicionales en todo el año, tiene una rica variedad de platillos en lo que se utiliza como ingredientes principales, el marisco, la carne de res, cerdo, chivo y borrego, en la zona de playa es común la comida del mar, como el pescado y los camarones asados, por lo anterior, coincidimos en el interés de profundizar los lazos de amistad y la cooperación con la ciudad de Compostela Nayarit, resaltando la importancia de establecer mecanismos que contribuyan al desarrollo y fortalecimiento de las políticas públicas de ambas ciudades a través de la ejecución de proyectos y </w:t>
      </w:r>
      <w:r w:rsidR="000D5594">
        <w:rPr>
          <w:rFonts w:ascii="Century Gothic" w:hAnsi="Century Gothic" w:cs="Calibri"/>
          <w:sz w:val="24"/>
          <w:szCs w:val="24"/>
        </w:rPr>
        <w:t xml:space="preserve">acciones que tengan incidencia en la vida social y económica de ambas ciudades, doy cuenta de que se encuentra la regidora </w:t>
      </w:r>
    </w:p>
    <w:p w:rsidR="0019612C" w:rsidRPr="00686DEF" w:rsidRDefault="00322637" w:rsidP="00322637">
      <w:pPr>
        <w:pStyle w:val="Default"/>
        <w:spacing w:line="276" w:lineRule="auto"/>
        <w:jc w:val="both"/>
        <w:rPr>
          <w:rFonts w:ascii="Century Gothic" w:hAnsi="Century Gothic"/>
          <w:b/>
        </w:rPr>
      </w:pPr>
      <w:r>
        <w:rPr>
          <w:rFonts w:ascii="Century Gothic" w:hAnsi="Century Gothic"/>
        </w:rPr>
        <w:t>C</w:t>
      </w:r>
      <w:r w:rsidR="000D5594">
        <w:rPr>
          <w:rFonts w:ascii="Century Gothic" w:hAnsi="Century Gothic"/>
        </w:rPr>
        <w:t xml:space="preserve">arla Esparza de la Comisión de Turismo, </w:t>
      </w:r>
      <w:r w:rsidR="000D5594" w:rsidRPr="00D265BB">
        <w:rPr>
          <w:rFonts w:ascii="Century Gothic" w:hAnsi="Century Gothic"/>
        </w:rPr>
        <w:t>solicito al Secretario General se sirva a dar lectura a los puntos resolutivos que se proponen</w:t>
      </w:r>
      <w:r w:rsidR="000D5594" w:rsidRPr="000D5594">
        <w:rPr>
          <w:rFonts w:ascii="Century Gothic" w:hAnsi="Century Gothic"/>
          <w:b/>
        </w:rPr>
        <w:t xml:space="preserve">. </w:t>
      </w:r>
      <w:r w:rsidR="0099642D" w:rsidRPr="005974A6">
        <w:rPr>
          <w:rFonts w:ascii="Century Gothic" w:hAnsi="Century Gothic"/>
          <w:b/>
          <w:u w:val="single"/>
        </w:rPr>
        <w:t xml:space="preserve">SECRETARIO GENERAL: </w:t>
      </w:r>
      <w:r w:rsidR="0099642D" w:rsidRPr="005974A6">
        <w:rPr>
          <w:rFonts w:ascii="Century Gothic" w:hAnsi="Century Gothic"/>
        </w:rPr>
        <w:t xml:space="preserve">Como </w:t>
      </w:r>
      <w:r w:rsidR="000D5594">
        <w:rPr>
          <w:rFonts w:ascii="Century Gothic" w:hAnsi="Century Gothic"/>
        </w:rPr>
        <w:t xml:space="preserve">lo </w:t>
      </w:r>
      <w:r w:rsidR="0099642D" w:rsidRPr="005974A6">
        <w:rPr>
          <w:rFonts w:ascii="Century Gothic" w:hAnsi="Century Gothic"/>
        </w:rPr>
        <w:t xml:space="preserve">instruye Señor Presidente.- </w:t>
      </w:r>
      <w:r w:rsidR="0099642D" w:rsidRPr="005974A6">
        <w:rPr>
          <w:rFonts w:ascii="Century Gothic" w:hAnsi="Century Gothic"/>
          <w:b/>
        </w:rPr>
        <w:t>PRIMERO:</w:t>
      </w:r>
      <w:r w:rsidR="000D5594" w:rsidRPr="000D5594">
        <w:rPr>
          <w:rFonts w:ascii="Century Gothic" w:hAnsi="Century Gothic"/>
        </w:rPr>
        <w:t xml:space="preserve">El Ayuntamiento Constitucional de Puerto Vallarta Jalisco, </w:t>
      </w:r>
      <w:r w:rsidR="000D5594">
        <w:rPr>
          <w:rFonts w:ascii="Century Gothic" w:hAnsi="Century Gothic"/>
        </w:rPr>
        <w:t>aprueba celebrar el hermanamiento con la ciudad de Compostela Nayarit a efecto de establecer relaciones e intercambios turísticos,  culturales, políticos, sociales, económicos y académicos bajo el régimen de ciudades hermanas</w:t>
      </w:r>
      <w:r w:rsidR="0099642D" w:rsidRPr="005974A6">
        <w:rPr>
          <w:rFonts w:ascii="Century Gothic" w:hAnsi="Century Gothic" w:cs="Arial"/>
        </w:rPr>
        <w:t>.</w:t>
      </w:r>
      <w:r w:rsidR="0099642D">
        <w:rPr>
          <w:rFonts w:ascii="Century Gothic" w:hAnsi="Century Gothic"/>
        </w:rPr>
        <w:t xml:space="preserve">- </w:t>
      </w:r>
      <w:r w:rsidR="0099642D" w:rsidRPr="005974A6">
        <w:rPr>
          <w:rFonts w:ascii="Century Gothic" w:hAnsi="Century Gothic" w:cs="Arial"/>
          <w:b/>
        </w:rPr>
        <w:t xml:space="preserve">SEGUNDO: </w:t>
      </w:r>
      <w:r w:rsidR="0099642D" w:rsidRPr="005974A6">
        <w:rPr>
          <w:rFonts w:ascii="Century Gothic" w:hAnsi="Century Gothic" w:cs="Arial"/>
        </w:rPr>
        <w:t xml:space="preserve">Se </w:t>
      </w:r>
      <w:r w:rsidR="000D5594">
        <w:rPr>
          <w:rFonts w:ascii="Century Gothic" w:hAnsi="Century Gothic" w:cs="Arial"/>
        </w:rPr>
        <w:t xml:space="preserve">autorice al Presidente Municipal, Síndico Municipal y Secretario General para que en nombre y representación del municipio de Puerto Vallarta Jalisco, suscriban </w:t>
      </w:r>
      <w:r w:rsidR="00AB5D96">
        <w:rPr>
          <w:rFonts w:ascii="Century Gothic" w:hAnsi="Century Gothic" w:cs="Arial"/>
        </w:rPr>
        <w:t xml:space="preserve">y celebren los actos jurídicos y administrativos que resulten necesarios para dar cumplimiento a lo aprobado en el punto anterior. </w:t>
      </w:r>
      <w:r w:rsidR="00AB5D96">
        <w:rPr>
          <w:rFonts w:ascii="Century Gothic" w:hAnsi="Century Gothic" w:cs="Arial"/>
          <w:b/>
        </w:rPr>
        <w:t>TERCERO</w:t>
      </w:r>
      <w:r w:rsidR="00AB5D96" w:rsidRPr="005974A6">
        <w:rPr>
          <w:rFonts w:ascii="Century Gothic" w:hAnsi="Century Gothic" w:cs="Arial"/>
          <w:b/>
        </w:rPr>
        <w:t>:</w:t>
      </w:r>
      <w:r w:rsidR="00AB5D96" w:rsidRPr="00AB5D96">
        <w:rPr>
          <w:rFonts w:ascii="Century Gothic" w:hAnsi="Century Gothic" w:cs="Arial"/>
        </w:rPr>
        <w:t xml:space="preserve">Se instruya al síndico municipal </w:t>
      </w:r>
      <w:r w:rsidR="00AB5D96">
        <w:rPr>
          <w:rFonts w:ascii="Century Gothic" w:hAnsi="Century Gothic" w:cs="Arial"/>
        </w:rPr>
        <w:t xml:space="preserve">en coordinación con el director de Turismo y Desarrollo </w:t>
      </w:r>
      <w:r w:rsidR="00AB5D96">
        <w:rPr>
          <w:rFonts w:ascii="Century Gothic" w:hAnsi="Century Gothic" w:cs="Arial"/>
        </w:rPr>
        <w:lastRenderedPageBreak/>
        <w:t xml:space="preserve">Económico a efecto de que realicen las gestiones para la integración de los comités de ciudades hermanas de Compostela Nayarit y Puerto Vallarta, Jalisco </w:t>
      </w:r>
      <w:r w:rsidR="00AB5D96" w:rsidRPr="00AB5D96">
        <w:rPr>
          <w:rFonts w:ascii="Century Gothic" w:hAnsi="Century Gothic" w:cs="Arial"/>
          <w:b/>
        </w:rPr>
        <w:t>CUARTO</w:t>
      </w:r>
      <w:r w:rsidR="00AB5D96">
        <w:rPr>
          <w:rFonts w:ascii="Century Gothic" w:hAnsi="Century Gothic" w:cs="Arial"/>
          <w:b/>
        </w:rPr>
        <w:t xml:space="preserve">: </w:t>
      </w:r>
      <w:r w:rsidR="00AB5D96" w:rsidRPr="00AB5D96">
        <w:rPr>
          <w:rFonts w:ascii="Century Gothic" w:hAnsi="Century Gothic" w:cs="Arial"/>
        </w:rPr>
        <w:t xml:space="preserve">Se instruya al </w:t>
      </w:r>
      <w:r w:rsidR="00AB5D96">
        <w:rPr>
          <w:rFonts w:ascii="Century Gothic" w:hAnsi="Century Gothic" w:cs="Arial"/>
        </w:rPr>
        <w:t>S</w:t>
      </w:r>
      <w:r w:rsidR="00AB5D96" w:rsidRPr="00AB5D96">
        <w:rPr>
          <w:rFonts w:ascii="Century Gothic" w:hAnsi="Century Gothic" w:cs="Arial"/>
        </w:rPr>
        <w:t xml:space="preserve">índico </w:t>
      </w:r>
      <w:r w:rsidR="00AB5D96">
        <w:rPr>
          <w:rFonts w:ascii="Century Gothic" w:hAnsi="Century Gothic" w:cs="Arial"/>
        </w:rPr>
        <w:t>M</w:t>
      </w:r>
      <w:r w:rsidR="00AB5D96" w:rsidRPr="00AB5D96">
        <w:rPr>
          <w:rFonts w:ascii="Century Gothic" w:hAnsi="Century Gothic" w:cs="Arial"/>
        </w:rPr>
        <w:t xml:space="preserve">unicipal en coordinación con el director de Turismo y Desarrollo Económico </w:t>
      </w:r>
      <w:r w:rsidR="00AB5D96">
        <w:rPr>
          <w:rFonts w:ascii="Century Gothic" w:hAnsi="Century Gothic" w:cs="Arial"/>
        </w:rPr>
        <w:t xml:space="preserve">la elaboración del convenio de hermanamiento a suscribirse entre los municipios de Puerto Vallarta Jalisco y Compostela, Nayarit contemplandolas </w:t>
      </w:r>
      <w:r w:rsidR="00B44767">
        <w:rPr>
          <w:rFonts w:ascii="Century Gothic" w:hAnsi="Century Gothic" w:cs="Arial"/>
        </w:rPr>
        <w:t xml:space="preserve">materias de colaboración cultural económica, turística, social e institucional bajo el régimen de ciudades hermanas y estableciéndose en el mismo una temporalidad de diez años prorrogables. </w:t>
      </w:r>
      <w:r w:rsidR="00B44767" w:rsidRPr="00B44767">
        <w:rPr>
          <w:rFonts w:ascii="Century Gothic" w:hAnsi="Century Gothic" w:cs="Arial"/>
          <w:b/>
        </w:rPr>
        <w:t>QUINTO:</w:t>
      </w:r>
      <w:r w:rsidR="00B44767" w:rsidRPr="00B44767">
        <w:rPr>
          <w:rFonts w:ascii="Century Gothic" w:hAnsi="Century Gothic" w:cs="Arial"/>
        </w:rPr>
        <w:t xml:space="preserve">Se instruye a la Secretaria General para quenotifique al ayuntamiento de Compostela, Nayarit </w:t>
      </w:r>
      <w:r w:rsidR="00301527">
        <w:rPr>
          <w:rFonts w:ascii="Century Gothic" w:hAnsi="Century Gothic" w:cs="Arial"/>
        </w:rPr>
        <w:t xml:space="preserve">el acuerdo que resulte del presente dictamen, es cuánto. </w:t>
      </w:r>
      <w:r w:rsidR="0099642D" w:rsidRPr="005974A6">
        <w:rPr>
          <w:rFonts w:ascii="Century Gothic" w:hAnsi="Century Gothic"/>
          <w:b/>
          <w:u w:val="single"/>
        </w:rPr>
        <w:t>PRESIDENTE LUIS ALBERTO MICHEL RODRÍGUEZ:</w:t>
      </w:r>
      <w:r w:rsidR="0099642D" w:rsidRPr="00B731BE">
        <w:rPr>
          <w:rFonts w:ascii="Century Gothic" w:hAnsi="Century Gothic"/>
        </w:rPr>
        <w:t>A continuación, solicito en votación económica a los integrantes de las Comisiones</w:t>
      </w:r>
      <w:r w:rsidR="0099642D" w:rsidRPr="005974A6">
        <w:rPr>
          <w:rFonts w:ascii="Century Gothic" w:hAnsi="Century Gothic"/>
        </w:rPr>
        <w:t xml:space="preserve"> Edilicias de </w:t>
      </w:r>
      <w:r w:rsidR="0099642D" w:rsidRPr="005974A6">
        <w:rPr>
          <w:rFonts w:ascii="Century Gothic" w:hAnsi="Century Gothic"/>
          <w:b/>
        </w:rPr>
        <w:t>Gobernación</w:t>
      </w:r>
      <w:r w:rsidR="00301527">
        <w:rPr>
          <w:rFonts w:ascii="Century Gothic" w:hAnsi="Century Gothic"/>
          <w:b/>
        </w:rPr>
        <w:t xml:space="preserve"> y Turismo y Desarrollo Económico, </w:t>
      </w:r>
      <w:r w:rsidR="0099642D" w:rsidRPr="005974A6">
        <w:rPr>
          <w:rFonts w:ascii="Century Gothic" w:hAnsi="Century Gothic"/>
        </w:rPr>
        <w:t>se sirvan</w:t>
      </w:r>
      <w:r w:rsidR="0099642D">
        <w:rPr>
          <w:rFonts w:ascii="Century Gothic" w:hAnsi="Century Gothic"/>
        </w:rPr>
        <w:t xml:space="preserve"> expresar el sentido de su voto, </w:t>
      </w:r>
      <w:r w:rsidR="00301527">
        <w:rPr>
          <w:rFonts w:ascii="Century Gothic" w:hAnsi="Century Gothic"/>
        </w:rPr>
        <w:t xml:space="preserve">solicito al secretario de cuenta de la votación. </w:t>
      </w:r>
      <w:r w:rsidR="00F531C8">
        <w:rPr>
          <w:rFonts w:ascii="Century Gothic" w:hAnsi="Century Gothic"/>
        </w:rPr>
        <w:t>–</w:t>
      </w:r>
      <w:r w:rsidR="00301527" w:rsidRPr="005974A6">
        <w:rPr>
          <w:rFonts w:ascii="Century Gothic" w:hAnsi="Century Gothic"/>
          <w:b/>
          <w:u w:val="single"/>
        </w:rPr>
        <w:t>SECRETARIO</w:t>
      </w:r>
      <w:r w:rsidR="008D493D" w:rsidRPr="005974A6">
        <w:rPr>
          <w:rFonts w:ascii="Century Gothic" w:hAnsi="Century Gothic"/>
          <w:b/>
          <w:u w:val="single"/>
        </w:rPr>
        <w:t>GENERAL:</w:t>
      </w:r>
      <w:r w:rsidR="008D493D">
        <w:rPr>
          <w:rFonts w:ascii="Century Gothic" w:hAnsi="Century Gothic"/>
          <w:b/>
          <w:u w:val="single"/>
        </w:rPr>
        <w:t xml:space="preserve"> -</w:t>
      </w:r>
      <w:r w:rsidR="00301527">
        <w:rPr>
          <w:rFonts w:ascii="Century Gothic" w:hAnsi="Century Gothic"/>
        </w:rPr>
        <w:t xml:space="preserve"> En lo que se refiere a la Comisión de Gobernación se cuenta con 8 votos a favor, cero en contra y cero abstenciones. En lo que respecta a la Comisión de Turismo y Desarrollo Económico se cuentan 5 votos a favor, cero votos en contra y cero </w:t>
      </w:r>
      <w:r w:rsidR="008D493D">
        <w:rPr>
          <w:rFonts w:ascii="Century Gothic" w:hAnsi="Century Gothic"/>
        </w:rPr>
        <w:t>abstenciones.</w:t>
      </w:r>
      <w:r w:rsidR="0099642D">
        <w:rPr>
          <w:rFonts w:ascii="Century Gothic" w:hAnsi="Century Gothic"/>
        </w:rPr>
        <w:t>–</w:t>
      </w:r>
      <w:r w:rsidR="0099642D" w:rsidRPr="00694D4D">
        <w:rPr>
          <w:rFonts w:ascii="Century Gothic" w:hAnsi="Century Gothic"/>
          <w:b/>
          <w:u w:val="single"/>
        </w:rPr>
        <w:t xml:space="preserve"> PRESIDENTE</w:t>
      </w:r>
      <w:r w:rsidR="0099642D">
        <w:rPr>
          <w:rFonts w:ascii="Century Gothic" w:hAnsi="Century Gothic"/>
          <w:b/>
          <w:u w:val="single"/>
        </w:rPr>
        <w:t xml:space="preserve"> LUIS ALBERTO MICHEL RODRÍGUEZ</w:t>
      </w:r>
      <w:r w:rsidR="0099642D" w:rsidRPr="00694D4D">
        <w:rPr>
          <w:rFonts w:ascii="Century Gothic" w:hAnsi="Century Gothic"/>
          <w:b/>
          <w:u w:val="single"/>
        </w:rPr>
        <w:t xml:space="preserve">: </w:t>
      </w:r>
      <w:r w:rsidR="00301527">
        <w:rPr>
          <w:rFonts w:ascii="Century Gothic" w:hAnsi="Century Gothic"/>
        </w:rPr>
        <w:t>S</w:t>
      </w:r>
      <w:r w:rsidR="00301527" w:rsidRPr="00694D4D">
        <w:rPr>
          <w:rFonts w:ascii="Century Gothic" w:hAnsi="Century Gothic"/>
        </w:rPr>
        <w:t>e aprueba por mayoría simple</w:t>
      </w:r>
      <w:r w:rsidR="00301527">
        <w:rPr>
          <w:rFonts w:ascii="Century Gothic" w:hAnsi="Century Gothic"/>
        </w:rPr>
        <w:t>. Siguiente punto secretario</w:t>
      </w:r>
      <w:r w:rsidR="008D493D">
        <w:rPr>
          <w:rFonts w:ascii="Century Gothic" w:hAnsi="Century Gothic"/>
        </w:rPr>
        <w:t>.</w:t>
      </w:r>
      <w:r w:rsidR="00301527" w:rsidRPr="005974A6">
        <w:rPr>
          <w:rFonts w:ascii="Century Gothic" w:hAnsi="Century Gothic"/>
          <w:b/>
          <w:u w:val="single"/>
        </w:rPr>
        <w:t>SECRETARIO GENERAL:</w:t>
      </w:r>
      <w:r w:rsidR="00301527">
        <w:rPr>
          <w:rFonts w:ascii="Century Gothic" w:hAnsi="Century Gothic"/>
          <w:b/>
          <w:u w:val="single"/>
        </w:rPr>
        <w:t xml:space="preserve">-  </w:t>
      </w:r>
      <w:r w:rsidR="00301527">
        <w:rPr>
          <w:rFonts w:ascii="Century Gothic" w:hAnsi="Century Gothic"/>
        </w:rPr>
        <w:t xml:space="preserve"> C</w:t>
      </w:r>
      <w:r w:rsidR="00301527" w:rsidRPr="00301527">
        <w:rPr>
          <w:rFonts w:ascii="Century Gothic" w:hAnsi="Century Gothic"/>
        </w:rPr>
        <w:t>omo lo instruye señor</w:t>
      </w:r>
      <w:r w:rsidR="00301527">
        <w:rPr>
          <w:rFonts w:ascii="Century Gothic" w:hAnsi="Century Gothic"/>
        </w:rPr>
        <w:t xml:space="preserve"> presidente el siguiente punto de esta orden del día se refiere a la iniciativa de acuerdo edilicio presentada por usted en su carácter de presidente municipal correspondiente a la solicitud presentada por el ciudadano Carlos Enrique Barrios Limón</w:t>
      </w:r>
      <w:r w:rsidR="00AA2102">
        <w:rPr>
          <w:rFonts w:ascii="Century Gothic" w:hAnsi="Century Gothic"/>
        </w:rPr>
        <w:t>,</w:t>
      </w:r>
      <w:r w:rsidR="00301527">
        <w:rPr>
          <w:rFonts w:ascii="Century Gothic" w:hAnsi="Century Gothic"/>
        </w:rPr>
        <w:t xml:space="preserve"> integrante del Consejo Directivo y padres de familia </w:t>
      </w:r>
      <w:r w:rsidR="00AA2102">
        <w:rPr>
          <w:rFonts w:ascii="Century Gothic" w:hAnsi="Century Gothic"/>
        </w:rPr>
        <w:t xml:space="preserve">de la academia regional de la  danza mexicana XIUTLA A.C. </w:t>
      </w:r>
      <w:r w:rsidR="00041FC5">
        <w:rPr>
          <w:rFonts w:ascii="Century Gothic" w:hAnsi="Century Gothic"/>
        </w:rPr>
        <w:t>ello para llevar a cabo la modificación de las clausulas cuarta y sexta del contrato de comodato, celebrado entre el municipio de Puerto Vallarta J</w:t>
      </w:r>
      <w:r w:rsidR="00C25EC6">
        <w:rPr>
          <w:rFonts w:ascii="Century Gothic" w:hAnsi="Century Gothic"/>
        </w:rPr>
        <w:t xml:space="preserve">alisco y la citada asociación, autorizado mediante acuerdo número 209/2019 aprobado en sesión ordinaria celebrada el pasado 27 de septiembre /2019 es cuánto señor presidente. </w:t>
      </w:r>
      <w:r w:rsidR="00C25EC6" w:rsidRPr="00C25EC6">
        <w:rPr>
          <w:rFonts w:ascii="Century Gothic" w:hAnsi="Century Gothic"/>
          <w:b/>
          <w:u w:val="single"/>
        </w:rPr>
        <w:t>CON EL USO DE LA VOZ LA REGIDORA MARIA ELENA CURIEL PRECIADO</w:t>
      </w:r>
      <w:r w:rsidR="00C25EC6">
        <w:rPr>
          <w:rFonts w:ascii="Century Gothic" w:hAnsi="Century Gothic"/>
          <w:b/>
          <w:u w:val="single"/>
        </w:rPr>
        <w:t xml:space="preserve">:-  </w:t>
      </w:r>
      <w:r w:rsidR="00C25EC6" w:rsidRPr="00C25EC6">
        <w:rPr>
          <w:rFonts w:ascii="Century Gothic" w:hAnsi="Century Gothic"/>
        </w:rPr>
        <w:t>Buenos días a todos compañeros</w:t>
      </w:r>
      <w:r w:rsidR="00C25EC6">
        <w:rPr>
          <w:rFonts w:ascii="Century Gothic" w:hAnsi="Century Gothic"/>
        </w:rPr>
        <w:t xml:space="preserve"> regidores,</w:t>
      </w:r>
      <w:r w:rsidR="00C25EC6" w:rsidRPr="00C25EC6">
        <w:rPr>
          <w:rFonts w:ascii="Century Gothic" w:hAnsi="Century Gothic"/>
        </w:rPr>
        <w:t xml:space="preserve"> comentarle con respecto al convenio o comodato</w:t>
      </w:r>
      <w:r w:rsidR="00C25EC6">
        <w:rPr>
          <w:rFonts w:ascii="Century Gothic" w:hAnsi="Century Gothic"/>
        </w:rPr>
        <w:t xml:space="preserve"> que tiene el ballet Xiutla que está a cargo del maestro Enrique Barrios, me gustaría no sé qué se aportara más años, ya que se dictamine, que se aportara más años, ya que son 30 años los que se les están dando y ese tiempo ya viene tiempo perdido porque no se ha hecho ningún uso del lugar ni para construcción ni nada y si se van a acomodar las cláusulas que bien nos lo ha pedido, me gustaría que se ampliara el plazo para el comodato para un mayor tiempo si así ustedes todos lo desean son 30 años</w:t>
      </w:r>
      <w:r w:rsidR="00116513">
        <w:rPr>
          <w:rFonts w:ascii="Century Gothic" w:hAnsi="Century Gothic"/>
        </w:rPr>
        <w:t xml:space="preserve">, </w:t>
      </w:r>
      <w:r w:rsidR="00C25EC6">
        <w:rPr>
          <w:rFonts w:ascii="Century Gothic" w:hAnsi="Century Gothic"/>
        </w:rPr>
        <w:t>se han perdido 4</w:t>
      </w:r>
      <w:r w:rsidR="00116513">
        <w:rPr>
          <w:rFonts w:ascii="Century Gothic" w:hAnsi="Century Gothic"/>
        </w:rPr>
        <w:t xml:space="preserve"> aproximadamente</w:t>
      </w:r>
      <w:r w:rsidR="00C25EC6">
        <w:rPr>
          <w:rFonts w:ascii="Century Gothic" w:hAnsi="Century Gothic"/>
        </w:rPr>
        <w:t xml:space="preserve">, está a 30 años el comodato, pero no recuerdo la fecha, pero cuando lo iniciaron </w:t>
      </w:r>
      <w:r w:rsidR="00116513">
        <w:rPr>
          <w:rFonts w:ascii="Century Gothic" w:hAnsi="Century Gothic"/>
        </w:rPr>
        <w:t xml:space="preserve">el comodato, </w:t>
      </w:r>
      <w:r w:rsidR="00C25EC6">
        <w:rPr>
          <w:rFonts w:ascii="Century Gothic" w:hAnsi="Century Gothic"/>
        </w:rPr>
        <w:t xml:space="preserve">en 2019, </w:t>
      </w:r>
      <w:r w:rsidR="006A5F6E">
        <w:rPr>
          <w:rFonts w:ascii="Century Gothic" w:hAnsi="Century Gothic"/>
        </w:rPr>
        <w:t xml:space="preserve">son 3 años, </w:t>
      </w:r>
      <w:r w:rsidR="00C25EC6">
        <w:rPr>
          <w:rFonts w:ascii="Century Gothic" w:hAnsi="Century Gothic"/>
        </w:rPr>
        <w:t xml:space="preserve">entonces si me gustaría </w:t>
      </w:r>
      <w:r w:rsidR="00116513">
        <w:rPr>
          <w:rFonts w:ascii="Century Gothic" w:hAnsi="Century Gothic"/>
        </w:rPr>
        <w:t xml:space="preserve">hacer el plazo un poco más largo. </w:t>
      </w:r>
      <w:r w:rsidR="00116513" w:rsidRPr="00116513">
        <w:rPr>
          <w:rFonts w:ascii="Century Gothic" w:hAnsi="Century Gothic"/>
          <w:b/>
          <w:u w:val="single"/>
        </w:rPr>
        <w:t>CON EL USO DE LA VOZ EL SÍNDICO MTRO. JUAN CARLOS HERNÁNDEZ SALAZAR</w:t>
      </w:r>
      <w:r w:rsidR="00116513">
        <w:rPr>
          <w:rFonts w:ascii="Century Gothic" w:hAnsi="Century Gothic"/>
          <w:b/>
          <w:u w:val="single"/>
        </w:rPr>
        <w:t xml:space="preserve">:- </w:t>
      </w:r>
      <w:r w:rsidR="006A5F6E">
        <w:rPr>
          <w:rFonts w:ascii="Century Gothic" w:hAnsi="Century Gothic"/>
        </w:rPr>
        <w:t xml:space="preserve">  Buenos días compañeros regidores, a</w:t>
      </w:r>
      <w:r w:rsidR="00116513">
        <w:rPr>
          <w:rFonts w:ascii="Century Gothic" w:hAnsi="Century Gothic"/>
        </w:rPr>
        <w:t>ún</w:t>
      </w:r>
      <w:r w:rsidR="006A5F6E">
        <w:rPr>
          <w:rFonts w:ascii="Century Gothic" w:hAnsi="Century Gothic"/>
        </w:rPr>
        <w:t xml:space="preserve"> no llegamos a los puntos de acuerdo y talvez me estoy anticipando pero se está proponiendo una modificación, el código civil es muy preciso en cuanto a las condiciones del contrato de COMODATO, pretender modificar las clausulas como vienen expuestas es ir contra la </w:t>
      </w:r>
      <w:r w:rsidR="006A5F6E">
        <w:rPr>
          <w:rFonts w:ascii="Century Gothic" w:hAnsi="Century Gothic"/>
        </w:rPr>
        <w:lastRenderedPageBreak/>
        <w:t>naturaleza misma del contrato de comodato, yo he visto a mis compañeros a que consideren esto, no estoy en contra en cuanto a la temporalidad del contrato que su vigencia se amplíe, pero si estoy en contra de que se cambie la naturaleza del propio contrato, el código civil es muy preciso lo accesorio no podemos modificar el tiempo en que el comodante pueda requerir al comodatario que se le reintegre el bien son reglas escritas por la ley y estamos obligados a la observancia de la misma norma, aquí no legislamos</w:t>
      </w:r>
      <w:r w:rsidR="00C97EC8">
        <w:rPr>
          <w:rFonts w:ascii="Century Gothic" w:hAnsi="Century Gothic"/>
        </w:rPr>
        <w:t>,</w:t>
      </w:r>
      <w:r w:rsidR="006A5F6E">
        <w:rPr>
          <w:rFonts w:ascii="Century Gothic" w:hAnsi="Century Gothic"/>
        </w:rPr>
        <w:t xml:space="preserve"> nada más una vez que lleguemos a los puntos de acuerdo no me quiero anticipar tomar el uso de la voz nuevamente para hacer hincapié en ese punto</w:t>
      </w:r>
      <w:r w:rsidR="00C97EC8">
        <w:rPr>
          <w:rFonts w:ascii="Century Gothic" w:hAnsi="Century Gothic"/>
        </w:rPr>
        <w:t xml:space="preserve"> no irnos contra lo que dispone el Código Civil de Jalisco.  </w:t>
      </w:r>
      <w:r w:rsidR="00C97EC8" w:rsidRPr="00C25EC6">
        <w:rPr>
          <w:rFonts w:ascii="Century Gothic" w:hAnsi="Century Gothic"/>
          <w:b/>
          <w:u w:val="single"/>
        </w:rPr>
        <w:t>CON EL USO DE LA VOZ LA REGIDORA MARIA ELENA CURIEL PRECIADO</w:t>
      </w:r>
      <w:r w:rsidR="00C97EC8">
        <w:rPr>
          <w:rFonts w:ascii="Century Gothic" w:hAnsi="Century Gothic"/>
          <w:b/>
          <w:u w:val="single"/>
        </w:rPr>
        <w:t>:-</w:t>
      </w:r>
      <w:r w:rsidR="00C97EC8">
        <w:rPr>
          <w:rFonts w:ascii="Century Gothic" w:hAnsi="Century Gothic"/>
        </w:rPr>
        <w:t xml:space="preserve">Yo lo comento por lo siguiente hemos tenido contratos de hasta 99 años, yo no quiero que a lo mejor sean los 99, pero si hacer un poco más largo el plazo ya que no se ha hecho provecho del mismo. </w:t>
      </w:r>
      <w:r w:rsidR="00C97EC8" w:rsidRPr="00C97EC8">
        <w:rPr>
          <w:rFonts w:ascii="Century Gothic" w:hAnsi="Century Gothic"/>
          <w:b/>
          <w:u w:val="single"/>
        </w:rPr>
        <w:t xml:space="preserve">CON EL USO DE LA VOZ LA REGIDORA </w:t>
      </w:r>
      <w:r w:rsidR="00A254F9">
        <w:rPr>
          <w:rFonts w:ascii="Century Gothic" w:hAnsi="Century Gothic"/>
          <w:b/>
          <w:u w:val="single"/>
        </w:rPr>
        <w:t>CARLA</w:t>
      </w:r>
      <w:r w:rsidR="00C97EC8" w:rsidRPr="00C97EC8">
        <w:rPr>
          <w:rFonts w:ascii="Century Gothic" w:hAnsi="Century Gothic"/>
          <w:b/>
          <w:u w:val="single"/>
        </w:rPr>
        <w:t xml:space="preserve"> ESPARZA: - </w:t>
      </w:r>
      <w:r w:rsidR="00C97EC8" w:rsidRPr="00C97EC8">
        <w:rPr>
          <w:rFonts w:ascii="Century Gothic" w:hAnsi="Century Gothic"/>
        </w:rPr>
        <w:t xml:space="preserve">Yo creo que, viendo, lo que dice el síndico es completamente cierto, </w:t>
      </w:r>
      <w:r w:rsidR="00C97EC8">
        <w:rPr>
          <w:rFonts w:ascii="Century Gothic" w:hAnsi="Century Gothic"/>
        </w:rPr>
        <w:t xml:space="preserve">está dentro de la ley no se puede modificar, pero creo que lo que podríamos hacer por ejemplo apenas vamos a aprobar, entonces que se ponga en la cláusula mismos que contarán a partir de la fecha de aprobación, que sería de ahorita a 30 años, entonces no nos metemos en problemas legales, y son sus 30 años que ya se están dando. </w:t>
      </w:r>
      <w:r w:rsidR="00C97EC8" w:rsidRPr="00694D4D">
        <w:rPr>
          <w:rFonts w:ascii="Century Gothic" w:hAnsi="Century Gothic"/>
          <w:b/>
          <w:u w:val="single"/>
        </w:rPr>
        <w:t>PRESIDENTE</w:t>
      </w:r>
      <w:r w:rsidR="00C97EC8">
        <w:rPr>
          <w:rFonts w:ascii="Century Gothic" w:hAnsi="Century Gothic"/>
          <w:b/>
          <w:u w:val="single"/>
        </w:rPr>
        <w:t xml:space="preserve"> LUIS ALBERTO MICHEL RODRÍGUEZ</w:t>
      </w:r>
      <w:r w:rsidR="00C97EC8" w:rsidRPr="00694D4D">
        <w:rPr>
          <w:rFonts w:ascii="Century Gothic" w:hAnsi="Century Gothic"/>
          <w:b/>
          <w:u w:val="single"/>
        </w:rPr>
        <w:t>:</w:t>
      </w:r>
      <w:r w:rsidR="00C97EC8">
        <w:rPr>
          <w:rFonts w:ascii="Century Gothic" w:hAnsi="Century Gothic"/>
        </w:rPr>
        <w:t xml:space="preserve">Bueno les vamos a dar lectura a los puntos de acuerdo, </w:t>
      </w:r>
      <w:r w:rsidR="004C3449">
        <w:rPr>
          <w:rFonts w:ascii="Century Gothic" w:hAnsi="Century Gothic"/>
        </w:rPr>
        <w:t xml:space="preserve">este asunto nos fue turnado para su análisis y dictaminación a la comisión de Gobernación mediante acuerdo edilicio 209/2019 de </w:t>
      </w:r>
      <w:r w:rsidR="00AB0DC0">
        <w:rPr>
          <w:rFonts w:ascii="Century Gothic" w:hAnsi="Century Gothic"/>
        </w:rPr>
        <w:t>fecha</w:t>
      </w:r>
      <w:r w:rsidR="004C3449">
        <w:rPr>
          <w:rFonts w:ascii="Century Gothic" w:hAnsi="Century Gothic"/>
        </w:rPr>
        <w:t xml:space="preserve"> 22 de septiembre del 2019</w:t>
      </w:r>
      <w:r w:rsidR="00AB0DC0">
        <w:rPr>
          <w:rFonts w:ascii="Century Gothic" w:hAnsi="Century Gothic"/>
        </w:rPr>
        <w:t xml:space="preserve">, se autorizó por parte de este municipio </w:t>
      </w:r>
      <w:r w:rsidR="006B5124">
        <w:rPr>
          <w:rFonts w:ascii="Century Gothic" w:hAnsi="Century Gothic"/>
        </w:rPr>
        <w:t xml:space="preserve">otorgar en comodato a la academia regional de danza mexicana Xiutla A.C. el predio que conforma la fracción A del lote del terreno número 8 de la manzana </w:t>
      </w:r>
      <w:r w:rsidR="0077412F">
        <w:rPr>
          <w:rFonts w:ascii="Century Gothic" w:hAnsi="Century Gothic"/>
        </w:rPr>
        <w:t>C</w:t>
      </w:r>
      <w:r w:rsidR="006B5124">
        <w:rPr>
          <w:rFonts w:ascii="Century Gothic" w:hAnsi="Century Gothic"/>
        </w:rPr>
        <w:t xml:space="preserve"> ubicado sobre la calle Etziquio Corona de la colonia el Conejo en la delegación del Pitillal con una superficie de 1,206 metros cuadrados por un término de 30 años con objeto de que dicho grupo contara con sus propias instalaciones, en el mes de junio del año en curso comparece mediante escrito el ciudadano Carlos Enrique Barrios Limón, en su carácter de director y padres de familia del grupo </w:t>
      </w:r>
      <w:r w:rsidR="00BC593B">
        <w:rPr>
          <w:rFonts w:ascii="Century Gothic" w:hAnsi="Century Gothic"/>
        </w:rPr>
        <w:t xml:space="preserve">de danza folclórica solicitando eliminar lo dispuesto en el inciso “F” de la cláusula cuarta así como la clausura sexta plasmadas en el contrato de comodato celebrado por el ayuntamiento y la academia regional de la danza mexicana Xiutla A.C., correspondiente a las obligaciones de comodatario, las cuales establecen lo siguiente; Cuarto inciso F:  Integrar </w:t>
      </w:r>
      <w:r w:rsidR="008D493D">
        <w:rPr>
          <w:rFonts w:ascii="Century Gothic" w:hAnsi="Century Gothic"/>
        </w:rPr>
        <w:t>al comodante los bienes motivo del comodatario al término de la vigencia del presente contrato, o cuando sea requerido por el comodante</w:t>
      </w:r>
      <w:r w:rsidR="0077412F" w:rsidRPr="0077412F">
        <w:rPr>
          <w:rFonts w:ascii="Century Gothic" w:hAnsi="Century Gothic"/>
          <w:color w:val="auto"/>
        </w:rPr>
        <w:t>en cualquier tiempo, en buen estado, considerando el desgaste que por su naturaleza y por la actividad a la que fue destinado.</w:t>
      </w:r>
      <w:r w:rsidR="0077412F" w:rsidRPr="0077412F">
        <w:rPr>
          <w:rFonts w:ascii="Century Gothic" w:hAnsi="Century Gothic"/>
        </w:rPr>
        <w:t>Por su parte, la cláusula Sexta, dispone lo siguiente:Sexta. - De la posesión del bien: “El Comodatario” mantendrá la posesión física del bien objeto del presente contrato, mientras “El Comodante” no le requiera formalmente la posesión de tal bien. Cuando ello ocurra, “El Comodatario” entregar</w:t>
      </w:r>
      <w:r w:rsidR="0077412F">
        <w:rPr>
          <w:rFonts w:ascii="Century Gothic" w:hAnsi="Century Gothic"/>
        </w:rPr>
        <w:t>á</w:t>
      </w:r>
      <w:r w:rsidR="0077412F" w:rsidRPr="0077412F">
        <w:rPr>
          <w:rFonts w:ascii="Century Gothic" w:hAnsi="Century Gothic"/>
        </w:rPr>
        <w:t xml:space="preserve"> al “El Comoda</w:t>
      </w:r>
      <w:r w:rsidR="0077412F">
        <w:rPr>
          <w:rFonts w:ascii="Century Gothic" w:hAnsi="Century Gothic"/>
        </w:rPr>
        <w:t xml:space="preserve">nte” el mismo. </w:t>
      </w:r>
      <w:r w:rsidR="0077412F" w:rsidRPr="0077412F">
        <w:rPr>
          <w:rFonts w:ascii="Century Gothic" w:hAnsi="Century Gothic"/>
        </w:rPr>
        <w:t xml:space="preserve">Por lo que de acuerdo a lo expresado por el solicitante (comodatario), advierten que estas disposiciones los dejan en estado de indefensión ante la posibilidad de que en cualquier tiempo la </w:t>
      </w:r>
      <w:r w:rsidR="0077412F" w:rsidRPr="0077412F">
        <w:rPr>
          <w:rFonts w:ascii="Century Gothic" w:hAnsi="Century Gothic"/>
        </w:rPr>
        <w:lastRenderedPageBreak/>
        <w:t xml:space="preserve">autoridad municipal les solicite la restitución del bien para ejercer la posesión y dominio, sin que importe la causa o razón que lo motive, generando con ello incertidumbre jurídica respecto a la inversión económica que es necesaria.Ante la necesidad o protección del </w:t>
      </w:r>
      <w:r w:rsidR="0077412F">
        <w:rPr>
          <w:rFonts w:ascii="Century Gothic" w:hAnsi="Century Gothic"/>
        </w:rPr>
        <w:t>c</w:t>
      </w:r>
      <w:r w:rsidR="0077412F" w:rsidRPr="0077412F">
        <w:rPr>
          <w:rFonts w:ascii="Century Gothic" w:hAnsi="Century Gothic"/>
        </w:rPr>
        <w:t>omodatario es que surge la intención de modificar las cláusulas mencionadas al comodato respectivo, especificando las causas y motivos que darán origen a la restitución del bien al Comodante por parte del Comodatario, es por ello que se arriba a la conclusión de la suscripción de un Convenio con la modificación de las cláusulas en mención.Por lo que solicito al Secretario General, dé lectura a los puntos resolutivos.</w:t>
      </w:r>
      <w:r w:rsidR="0077412F" w:rsidRPr="0077412F">
        <w:rPr>
          <w:rFonts w:ascii="Century Gothic" w:hAnsi="Century Gothic"/>
          <w:b/>
        </w:rPr>
        <w:t>SECRETARIO GENERAL</w:t>
      </w:r>
      <w:r w:rsidR="0077412F">
        <w:rPr>
          <w:rFonts w:ascii="Century Gothic" w:hAnsi="Century Gothic"/>
          <w:b/>
        </w:rPr>
        <w:t xml:space="preserve">: </w:t>
      </w:r>
      <w:r w:rsidR="0077412F" w:rsidRPr="0077412F">
        <w:rPr>
          <w:rFonts w:ascii="Century Gothic" w:hAnsi="Century Gothic"/>
        </w:rPr>
        <w:t xml:space="preserve">Bien a continuación voy a dar lectura que se propone modificar, para ver si los mismos están ajustados al marco legal. </w:t>
      </w:r>
      <w:r w:rsidR="0077412F" w:rsidRPr="00C25EC6">
        <w:rPr>
          <w:rFonts w:ascii="Century Gothic" w:hAnsi="Century Gothic"/>
          <w:b/>
          <w:u w:val="single"/>
        </w:rPr>
        <w:t>CON EL USO DE LA VOZ LA REGIDORA MARIA ELENA CURIEL PRECIADO</w:t>
      </w:r>
      <w:r w:rsidR="0077412F">
        <w:rPr>
          <w:rFonts w:ascii="Century Gothic" w:hAnsi="Century Gothic"/>
          <w:b/>
          <w:u w:val="single"/>
        </w:rPr>
        <w:t>:-</w:t>
      </w:r>
      <w:r w:rsidR="0077412F" w:rsidRPr="0077412F">
        <w:rPr>
          <w:rFonts w:ascii="Century Gothic" w:hAnsi="Century Gothic"/>
        </w:rPr>
        <w:t xml:space="preserve">Perdón secretario </w:t>
      </w:r>
      <w:r w:rsidR="0077412F">
        <w:rPr>
          <w:rFonts w:ascii="Century Gothic" w:hAnsi="Century Gothic"/>
        </w:rPr>
        <w:t xml:space="preserve">es modificar o eliminar las clausulas. </w:t>
      </w:r>
      <w:r w:rsidR="0077412F" w:rsidRPr="0077412F">
        <w:rPr>
          <w:rFonts w:ascii="Century Gothic" w:hAnsi="Century Gothic"/>
          <w:b/>
        </w:rPr>
        <w:t>SECRETARIO GENERAL</w:t>
      </w:r>
      <w:r w:rsidR="0077412F">
        <w:rPr>
          <w:rFonts w:ascii="Century Gothic" w:hAnsi="Century Gothic"/>
          <w:b/>
        </w:rPr>
        <w:t>:-</w:t>
      </w:r>
      <w:r w:rsidR="0077412F" w:rsidRPr="0077412F">
        <w:rPr>
          <w:rFonts w:ascii="Century Gothic" w:hAnsi="Century Gothic"/>
        </w:rPr>
        <w:t>M</w:t>
      </w:r>
      <w:r w:rsidR="0077412F">
        <w:rPr>
          <w:rFonts w:ascii="Century Gothic" w:hAnsi="Century Gothic"/>
        </w:rPr>
        <w:t xml:space="preserve">odificar. </w:t>
      </w:r>
      <w:r w:rsidR="0077412F" w:rsidRPr="0077412F">
        <w:rPr>
          <w:rFonts w:ascii="Century Gothic" w:hAnsi="Century Gothic"/>
          <w:b/>
        </w:rPr>
        <w:t>PRIMERO.</w:t>
      </w:r>
      <w:r w:rsidR="0077412F">
        <w:rPr>
          <w:rFonts w:ascii="Century Gothic" w:hAnsi="Century Gothic"/>
          <w:b/>
        </w:rPr>
        <w:t xml:space="preserve"> -</w:t>
      </w:r>
      <w:r w:rsidR="0077412F" w:rsidRPr="0077412F">
        <w:rPr>
          <w:rFonts w:ascii="Century Gothic" w:hAnsi="Century Gothic"/>
        </w:rPr>
        <w:t xml:space="preserve">El Ayuntamiento Constitucional de Puerto Vallarta, Jalisco, aprueba celebrar la suscripción de un convenio con la Academia Regional de la Danza Mexicana-Xiutla, A.C., modificando para tal efecto las cláusulas Cuarta inciso f) y sexta, proponiendo para quedar de la siguiente forma; Cuarta. - De las Obligaciones de “El comodatario”: </w:t>
      </w:r>
      <w:r w:rsidR="00D87FA0">
        <w:rPr>
          <w:rFonts w:ascii="Century Gothic" w:hAnsi="Century Gothic"/>
        </w:rPr>
        <w:t>El comodatario</w:t>
      </w:r>
      <w:r w:rsidR="0077412F" w:rsidRPr="0077412F">
        <w:rPr>
          <w:rFonts w:ascii="Century Gothic" w:hAnsi="Century Gothic"/>
        </w:rPr>
        <w:t xml:space="preserve"> se obliga con el Comodante a realizar las siguientes acciones:</w:t>
      </w:r>
      <w:r w:rsidR="00D87FA0">
        <w:rPr>
          <w:rFonts w:ascii="Century Gothic" w:hAnsi="Century Gothic"/>
        </w:rPr>
        <w:t>f). A reintegrar a é</w:t>
      </w:r>
      <w:r w:rsidR="00D87FA0" w:rsidRPr="0077412F">
        <w:rPr>
          <w:rFonts w:ascii="Century Gothic" w:hAnsi="Century Gothic"/>
        </w:rPr>
        <w:t>l</w:t>
      </w:r>
      <w:r w:rsidR="0077412F" w:rsidRPr="0077412F">
        <w:rPr>
          <w:rFonts w:ascii="Century Gothic" w:hAnsi="Century Gothic"/>
        </w:rPr>
        <w:t xml:space="preserve"> comodante los bienes motivo de comodato al término de la vigencia del presente comodato o su renovación previa autorización del ayuntamiento.Sexta.- De la posesión del Bien: El </w:t>
      </w:r>
      <w:r w:rsidR="00D87FA0">
        <w:rPr>
          <w:rFonts w:ascii="Century Gothic" w:hAnsi="Century Gothic"/>
        </w:rPr>
        <w:t>c</w:t>
      </w:r>
      <w:r w:rsidR="0077412F" w:rsidRPr="0077412F">
        <w:rPr>
          <w:rFonts w:ascii="Century Gothic" w:hAnsi="Century Gothic"/>
        </w:rPr>
        <w:t xml:space="preserve">omodatario mantendrá la posesión física del bien objeto del presente contrato hasta el término de su vigencia o renovación aprobada por el Ayuntamiento.El Ayuntamiento podrá requerir al </w:t>
      </w:r>
      <w:r w:rsidR="00D87FA0">
        <w:rPr>
          <w:rFonts w:ascii="Century Gothic" w:hAnsi="Century Gothic"/>
        </w:rPr>
        <w:t>c</w:t>
      </w:r>
      <w:r w:rsidR="0077412F" w:rsidRPr="0077412F">
        <w:rPr>
          <w:rFonts w:ascii="Century Gothic" w:hAnsi="Century Gothic"/>
        </w:rPr>
        <w:t xml:space="preserve">omodatario la restitución y entrega del bien objeto del comodato en forma anticipada, cuando se dé un uso distinto al establecido o hagan uso de </w:t>
      </w:r>
      <w:r w:rsidR="0077412F">
        <w:rPr>
          <w:rFonts w:ascii="Century Gothic" w:hAnsi="Century Gothic"/>
        </w:rPr>
        <w:t>é</w:t>
      </w:r>
      <w:r w:rsidR="0077412F" w:rsidRPr="0077412F">
        <w:rPr>
          <w:rFonts w:ascii="Century Gothic" w:hAnsi="Century Gothic"/>
        </w:rPr>
        <w:t>l personas distintas a las autorizadas.</w:t>
      </w:r>
      <w:r w:rsidR="00D87FA0">
        <w:rPr>
          <w:rFonts w:ascii="Century Gothic" w:hAnsi="Century Gothic"/>
        </w:rPr>
        <w:t xml:space="preserve"> Aquí hago un paréntesis y es lo que se refiere a la cláusula de reversión. </w:t>
      </w:r>
      <w:r w:rsidR="0077412F" w:rsidRPr="0077412F">
        <w:rPr>
          <w:rFonts w:ascii="Century Gothic" w:hAnsi="Century Gothic"/>
          <w:b/>
        </w:rPr>
        <w:t>SEGUNDO:</w:t>
      </w:r>
      <w:r w:rsidR="00D87FA0">
        <w:rPr>
          <w:rFonts w:ascii="Century Gothic" w:hAnsi="Century Gothic"/>
        </w:rPr>
        <w:t>D</w:t>
      </w:r>
      <w:r w:rsidR="00D87FA0" w:rsidRPr="00D87FA0">
        <w:rPr>
          <w:rFonts w:ascii="Century Gothic" w:hAnsi="Century Gothic"/>
        </w:rPr>
        <w:t>e los puntos de acuerdo</w:t>
      </w:r>
      <w:r w:rsidR="0077412F" w:rsidRPr="0077412F">
        <w:rPr>
          <w:rFonts w:ascii="Century Gothic" w:hAnsi="Century Gothic"/>
        </w:rPr>
        <w:t xml:space="preserve"> Se autoriza a los C.C. Presidente Municipal, Síndico y Secretario General, para que suscriban en nombre y representación del Municipio de Puerto Vallarta, Jalisco, el convenio que se describe en el punto inmediato anterior del presente dictamen.</w:t>
      </w:r>
      <w:r w:rsidR="0077412F" w:rsidRPr="0077412F">
        <w:rPr>
          <w:rFonts w:ascii="Century Gothic" w:hAnsi="Century Gothic"/>
          <w:b/>
        </w:rPr>
        <w:t>TERCERO:</w:t>
      </w:r>
      <w:r w:rsidR="0077412F" w:rsidRPr="0077412F">
        <w:rPr>
          <w:rFonts w:ascii="Century Gothic" w:hAnsi="Century Gothic"/>
        </w:rPr>
        <w:t xml:space="preserve"> Se instruye al Síndico Municipal y Directora Jurídica para la coordinación y formulación del respectivo convenio, a celebrarse entre el municipio de Puerto Vallarta Jalisco y la Academia Regional de la Danza Mexicana-Xiutla, A.C.</w:t>
      </w:r>
      <w:r w:rsidR="00D87FA0">
        <w:rPr>
          <w:rFonts w:ascii="Century Gothic" w:hAnsi="Century Gothic"/>
        </w:rPr>
        <w:t xml:space="preserve">Es cuánto señor presidente y aquí se abriría un </w:t>
      </w:r>
      <w:r w:rsidR="00D87FA0" w:rsidRPr="00D87FA0">
        <w:rPr>
          <w:rFonts w:ascii="Century Gothic" w:hAnsi="Century Gothic"/>
          <w:b/>
        </w:rPr>
        <w:t>CUARTO</w:t>
      </w:r>
      <w:r w:rsidR="00D87FA0" w:rsidRPr="00D87FA0">
        <w:rPr>
          <w:rFonts w:ascii="Century Gothic" w:hAnsi="Century Gothic"/>
        </w:rPr>
        <w:t>que ser</w:t>
      </w:r>
      <w:r w:rsidR="00D87FA0">
        <w:rPr>
          <w:rFonts w:ascii="Century Gothic" w:hAnsi="Century Gothic"/>
        </w:rPr>
        <w:t xml:space="preserve">ía con la aportación de la maestra María Elena que sería por 40 años y también la aportación de la regidora Carla </w:t>
      </w:r>
      <w:r w:rsidR="00A254F9">
        <w:rPr>
          <w:rFonts w:ascii="Century Gothic" w:hAnsi="Century Gothic"/>
        </w:rPr>
        <w:t>VERENICE</w:t>
      </w:r>
      <w:r w:rsidR="00D87FA0">
        <w:rPr>
          <w:rFonts w:ascii="Century Gothic" w:hAnsi="Century Gothic"/>
        </w:rPr>
        <w:t xml:space="preserve"> que ese lapso empezaría a correr al momento d</w:t>
      </w:r>
      <w:r w:rsidR="008F0037">
        <w:rPr>
          <w:rFonts w:ascii="Century Gothic" w:hAnsi="Century Gothic"/>
        </w:rPr>
        <w:t xml:space="preserve">e suscribirse las modificaciones. </w:t>
      </w:r>
      <w:r w:rsidR="008F0037" w:rsidRPr="008F0037">
        <w:rPr>
          <w:rFonts w:ascii="Century Gothic" w:hAnsi="Century Gothic"/>
          <w:b/>
          <w:u w:val="single"/>
        </w:rPr>
        <w:t xml:space="preserve">CON EL USO DE LA VOZ LA REGIDORA </w:t>
      </w:r>
      <w:r w:rsidR="00A254F9">
        <w:rPr>
          <w:rFonts w:ascii="Century Gothic" w:hAnsi="Century Gothic"/>
          <w:b/>
          <w:u w:val="single"/>
        </w:rPr>
        <w:t xml:space="preserve">MARIA </w:t>
      </w:r>
      <w:r w:rsidR="008F0037" w:rsidRPr="008F0037">
        <w:rPr>
          <w:rFonts w:ascii="Century Gothic" w:hAnsi="Century Gothic"/>
          <w:b/>
          <w:u w:val="single"/>
        </w:rPr>
        <w:t xml:space="preserve">GUADALUPE GUERRERO CARVAJAL.- </w:t>
      </w:r>
      <w:r w:rsidR="008F0037" w:rsidRPr="008F0037">
        <w:rPr>
          <w:rFonts w:ascii="Century Gothic" w:hAnsi="Century Gothic"/>
        </w:rPr>
        <w:t xml:space="preserve">Buenos días a todos mi pregunta es </w:t>
      </w:r>
      <w:r w:rsidR="008F0037">
        <w:rPr>
          <w:rFonts w:ascii="Century Gothic" w:hAnsi="Century Gothic"/>
        </w:rPr>
        <w:t xml:space="preserve">en los resolutivos dice que el ayuntamiento constitucional de Puerto Vallarta puede celebrar </w:t>
      </w:r>
      <w:r w:rsidR="00A537A2">
        <w:rPr>
          <w:rFonts w:ascii="Century Gothic" w:hAnsi="Century Gothic"/>
        </w:rPr>
        <w:t>la suscripción de un convenio pero estamos hablando de que hay un convenio que ya se suscribió con el Xiutla si usted lo recue</w:t>
      </w:r>
      <w:r w:rsidR="00CB3435">
        <w:rPr>
          <w:rFonts w:ascii="Century Gothic" w:hAnsi="Century Gothic"/>
        </w:rPr>
        <w:t xml:space="preserve">rda presidente, incluso este inmueble el Xiutla lo viene utilizando desde hace más tiempo y se aprobó el convenio del 2019 y hoy lo que estamos aprobando es una modificación a ese convenio, por qué los resolutivos dicen que se apruebe celebrar un convenio porque el </w:t>
      </w:r>
      <w:r w:rsidR="00CB3435">
        <w:rPr>
          <w:rFonts w:ascii="Century Gothic" w:hAnsi="Century Gothic"/>
        </w:rPr>
        <w:lastRenderedPageBreak/>
        <w:t xml:space="preserve">convenio ya existe, lo que tendríamos que hacer es solamente la modificación a la cláusula que ellos solicitaron para que el uso del inmueble se les garantice y para que en caso de que un día ya no se utilice para el fin que se les está dando entonces el ayuntamiento tenga la facultad de retirarlo, para mi está equivocado su punto resolutivo porque no estamos firmando un convenio nuevo, </w:t>
      </w:r>
      <w:r w:rsidR="007A4C4E">
        <w:rPr>
          <w:rFonts w:ascii="Century Gothic" w:hAnsi="Century Gothic"/>
        </w:rPr>
        <w:t xml:space="preserve">es una modificación al que ya existía lo cual también tiene que ver con el punto de la regidora María Elena porque no es que no lo estaban utilizando 4 años atrás </w:t>
      </w:r>
      <w:r w:rsidR="00427DC8">
        <w:rPr>
          <w:rFonts w:ascii="Century Gothic" w:hAnsi="Century Gothic"/>
        </w:rPr>
        <w:t xml:space="preserve">lo vienen utilizando, no es que hoy se les va a entregar, no, ya existía el convenio, ya lo vienen utilizando es mi punto para mi está equivocado, pero ustedes son la general y la sindicatura. </w:t>
      </w:r>
      <w:r w:rsidR="008D1F7E" w:rsidRPr="00C97EC8">
        <w:rPr>
          <w:rFonts w:ascii="Century Gothic" w:hAnsi="Century Gothic"/>
          <w:b/>
          <w:u w:val="single"/>
        </w:rPr>
        <w:t xml:space="preserve">CON EL USO DE LA VOZ LA REGIDORA </w:t>
      </w:r>
      <w:r w:rsidR="00A254F9">
        <w:rPr>
          <w:rFonts w:ascii="Century Gothic" w:hAnsi="Century Gothic"/>
          <w:b/>
          <w:u w:val="single"/>
        </w:rPr>
        <w:t>CARLA</w:t>
      </w:r>
      <w:r w:rsidR="008D1F7E" w:rsidRPr="00C97EC8">
        <w:rPr>
          <w:rFonts w:ascii="Century Gothic" w:hAnsi="Century Gothic"/>
          <w:b/>
          <w:u w:val="single"/>
        </w:rPr>
        <w:t xml:space="preserve"> ESPARZA: -</w:t>
      </w:r>
      <w:r w:rsidR="008D1F7E">
        <w:rPr>
          <w:rFonts w:ascii="Century Gothic" w:hAnsi="Century Gothic"/>
        </w:rPr>
        <w:t xml:space="preserve"> G</w:t>
      </w:r>
      <w:r w:rsidR="008D1F7E" w:rsidRPr="008D1F7E">
        <w:rPr>
          <w:rFonts w:ascii="Century Gothic" w:hAnsi="Century Gothic"/>
        </w:rPr>
        <w:t xml:space="preserve">racias, creo que obviamente el síndico que es nuestro representante legal </w:t>
      </w:r>
      <w:r w:rsidR="008D1F7E">
        <w:rPr>
          <w:rFonts w:ascii="Century Gothic" w:hAnsi="Century Gothic"/>
        </w:rPr>
        <w:t xml:space="preserve">tiene razón no se puede modificar un contrato un convenio de comodato, pero para evitar este tipo de situaciones yo propongo que se realice un nuevo convenio, un nuevo comodato, </w:t>
      </w:r>
      <w:r w:rsidR="00A32EE1">
        <w:rPr>
          <w:rFonts w:ascii="Century Gothic" w:hAnsi="Century Gothic"/>
        </w:rPr>
        <w:t xml:space="preserve">nosotros </w:t>
      </w:r>
      <w:r w:rsidR="008D1F7E">
        <w:rPr>
          <w:rFonts w:ascii="Century Gothic" w:hAnsi="Century Gothic"/>
        </w:rPr>
        <w:t xml:space="preserve">rescindimos este e iniciamos uno nuevo que tenga una vigencia de 30 años y evitaríamos este tipo de conflictos en el futuro para la firma Xiutla. </w:t>
      </w:r>
      <w:r w:rsidR="008D1F7E" w:rsidRPr="008D1F7E">
        <w:rPr>
          <w:rFonts w:ascii="Century Gothic" w:hAnsi="Century Gothic"/>
          <w:b/>
          <w:u w:val="single"/>
        </w:rPr>
        <w:t xml:space="preserve">CON EL USO DE LA VOZ EL SÍNDICO MTRO. JUAN CARLOS HERNÁNDEZ SALAZAR:- </w:t>
      </w:r>
      <w:r w:rsidR="008D1F7E" w:rsidRPr="008D1F7E">
        <w:rPr>
          <w:rFonts w:ascii="Century Gothic" w:hAnsi="Century Gothic"/>
        </w:rPr>
        <w:t xml:space="preserve">Gracias regidora, realmente de eso se tratan los convenios de modificar los </w:t>
      </w:r>
      <w:r w:rsidR="008F17DD">
        <w:rPr>
          <w:rFonts w:ascii="Century Gothic" w:hAnsi="Century Gothic"/>
        </w:rPr>
        <w:t xml:space="preserve">acuerdos originales, el acuerdo original de un acto jurídico el acuerdo de voluntades, </w:t>
      </w:r>
      <w:r w:rsidR="001C1B8B">
        <w:rPr>
          <w:rFonts w:ascii="Century Gothic" w:hAnsi="Century Gothic"/>
        </w:rPr>
        <w:t>es un contrato, las modificaciones sucesivas se les llama convenios algunos de manera más coloquial les dicen adendum, pa</w:t>
      </w:r>
      <w:r w:rsidR="00733ABE">
        <w:rPr>
          <w:rFonts w:ascii="Century Gothic" w:hAnsi="Century Gothic"/>
        </w:rPr>
        <w:t>labras de esas pero realmente es</w:t>
      </w:r>
      <w:r w:rsidR="001C1B8B">
        <w:rPr>
          <w:rFonts w:ascii="Century Gothic" w:hAnsi="Century Gothic"/>
        </w:rPr>
        <w:t xml:space="preserve"> un convenio </w:t>
      </w:r>
      <w:r w:rsidR="00733ABE">
        <w:rPr>
          <w:rFonts w:ascii="Century Gothic" w:hAnsi="Century Gothic"/>
        </w:rPr>
        <w:t xml:space="preserve">porque </w:t>
      </w:r>
      <w:r w:rsidR="001C1B8B">
        <w:rPr>
          <w:rFonts w:ascii="Century Gothic" w:hAnsi="Century Gothic"/>
        </w:rPr>
        <w:t>se modifica</w:t>
      </w:r>
      <w:r w:rsidR="00A32EE1">
        <w:rPr>
          <w:rFonts w:ascii="Century Gothic" w:hAnsi="Century Gothic"/>
        </w:rPr>
        <w:t>,</w:t>
      </w:r>
      <w:r w:rsidR="001C1B8B">
        <w:rPr>
          <w:rFonts w:ascii="Century Gothic" w:hAnsi="Century Gothic"/>
        </w:rPr>
        <w:t xml:space="preserve"> no se hace un contrato nuevo, se modifica únicamente en esas dos clausulas </w:t>
      </w:r>
      <w:r w:rsidR="00521142">
        <w:rPr>
          <w:rFonts w:ascii="Century Gothic" w:hAnsi="Century Gothic"/>
        </w:rPr>
        <w:t xml:space="preserve">a mí por ejemplo cuando tomé la voz de manera anticipada, no había leído el </w:t>
      </w:r>
      <w:r w:rsidR="00733ABE">
        <w:rPr>
          <w:rFonts w:ascii="Century Gothic" w:hAnsi="Century Gothic"/>
        </w:rPr>
        <w:t xml:space="preserve">punto cuarto en cuanto al </w:t>
      </w:r>
      <w:r w:rsidR="00521142">
        <w:rPr>
          <w:rFonts w:ascii="Century Gothic" w:hAnsi="Century Gothic"/>
        </w:rPr>
        <w:t xml:space="preserve">segundo párrafo de la cláusula sexta </w:t>
      </w:r>
      <w:r w:rsidR="00733ABE">
        <w:rPr>
          <w:rFonts w:ascii="Century Gothic" w:hAnsi="Century Gothic"/>
        </w:rPr>
        <w:t xml:space="preserve">que era lo que a mí me interesaba defender, el ayuntamiento podrá requerir al comodatario  </w:t>
      </w:r>
      <w:r w:rsidR="00A32EE1">
        <w:rPr>
          <w:rFonts w:ascii="Century Gothic" w:hAnsi="Century Gothic"/>
        </w:rPr>
        <w:t>la restitución y entrega del bien objeto del comodato en forma anticipada, y este agregado es cuando se dé un uso distinto al establecido o hagan uso de él personas distintas no autorizadas, eso básicamente era mi preocupación en cuanto a lo demás y reiteran</w:t>
      </w:r>
      <w:r w:rsidR="00C625DD">
        <w:rPr>
          <w:rFonts w:ascii="Century Gothic" w:hAnsi="Century Gothic"/>
        </w:rPr>
        <w:t xml:space="preserve">do los convenios son eso, son modificaciones a los contratos originales, solamente tengo un punto que hacer, la cláusula tercera habla de un lote de terreno no conozco el inmueble </w:t>
      </w:r>
      <w:r w:rsidR="00236C92">
        <w:rPr>
          <w:rFonts w:ascii="Century Gothic" w:hAnsi="Century Gothic"/>
        </w:rPr>
        <w:t>¿</w:t>
      </w:r>
      <w:r w:rsidR="00D87D19">
        <w:rPr>
          <w:rFonts w:ascii="Century Gothic" w:hAnsi="Century Gothic"/>
        </w:rPr>
        <w:t>sigue siendo el lote de terreno o ya hay construcción</w:t>
      </w:r>
      <w:r w:rsidR="00236C92">
        <w:rPr>
          <w:rFonts w:ascii="Century Gothic" w:hAnsi="Century Gothic"/>
        </w:rPr>
        <w:t xml:space="preserve">¿ </w:t>
      </w:r>
      <w:r w:rsidR="00236C92" w:rsidRPr="00C25EC6">
        <w:rPr>
          <w:rFonts w:ascii="Century Gothic" w:hAnsi="Century Gothic"/>
          <w:b/>
          <w:u w:val="single"/>
        </w:rPr>
        <w:t>CON EL USO DE LA VOZ LA REGIDORA MARIA ELENA CURIEL PRECIADO</w:t>
      </w:r>
      <w:r w:rsidR="00236C92">
        <w:rPr>
          <w:rFonts w:ascii="Century Gothic" w:hAnsi="Century Gothic"/>
          <w:b/>
          <w:u w:val="single"/>
        </w:rPr>
        <w:t xml:space="preserve">:-  </w:t>
      </w:r>
      <w:r w:rsidR="00E367F6">
        <w:rPr>
          <w:rFonts w:ascii="Century Gothic" w:hAnsi="Century Gothic"/>
        </w:rPr>
        <w:t>L</w:t>
      </w:r>
      <w:r w:rsidR="00E367F6" w:rsidRPr="00E367F6">
        <w:rPr>
          <w:rFonts w:ascii="Century Gothic" w:hAnsi="Century Gothic"/>
        </w:rPr>
        <w:t xml:space="preserve">o que yo tengo entendido por palabras del maestro </w:t>
      </w:r>
      <w:r w:rsidR="00E367F6">
        <w:rPr>
          <w:rFonts w:ascii="Century Gothic" w:hAnsi="Century Gothic"/>
        </w:rPr>
        <w:t>el director del grupo Xiutla</w:t>
      </w:r>
      <w:r w:rsidR="00E367F6" w:rsidRPr="00E367F6">
        <w:rPr>
          <w:rFonts w:ascii="Century Gothic" w:hAnsi="Century Gothic"/>
        </w:rPr>
        <w:t xml:space="preserve">es </w:t>
      </w:r>
      <w:r w:rsidR="00E367F6">
        <w:rPr>
          <w:rFonts w:ascii="Century Gothic" w:hAnsi="Century Gothic"/>
        </w:rPr>
        <w:t xml:space="preserve">que efectivamente el terreno no lo han hecho uso porque no tiene lugar para ensayar, es cierto han ido y lo hacen de manera no correcta, lo ha usado si han estado sí, pero no ensayan no les da la función que debe ser, ahora el terreno me decía que lo quieren construir adaptarlo para lo que fue creado, lo quieren adaptar, pero no pueden construir precisamente por esas dos clausulas. </w:t>
      </w:r>
      <w:r w:rsidR="00E367F6" w:rsidRPr="00E367F6">
        <w:rPr>
          <w:rFonts w:ascii="Century Gothic" w:hAnsi="Century Gothic"/>
          <w:b/>
        </w:rPr>
        <w:t>CON EL USO DE LA VOZ EL MAESTRO JUAN CARLOS HERN</w:t>
      </w:r>
      <w:r w:rsidR="00E367F6">
        <w:rPr>
          <w:rFonts w:ascii="Century Gothic" w:hAnsi="Century Gothic"/>
          <w:b/>
        </w:rPr>
        <w:t xml:space="preserve">ÁNDEZ SALAZAR:- </w:t>
      </w:r>
      <w:r w:rsidR="00E367F6" w:rsidRPr="00E367F6">
        <w:rPr>
          <w:rFonts w:ascii="Century Gothic" w:hAnsi="Century Gothic"/>
        </w:rPr>
        <w:t xml:space="preserve">Regidora habría que puntualizar que lo accesorio </w:t>
      </w:r>
      <w:r w:rsidR="00E367F6">
        <w:rPr>
          <w:rFonts w:ascii="Century Gothic" w:hAnsi="Century Gothic"/>
        </w:rPr>
        <w:t xml:space="preserve">sigue </w:t>
      </w:r>
      <w:r w:rsidR="00E367F6" w:rsidRPr="00E367F6">
        <w:rPr>
          <w:rFonts w:ascii="Century Gothic" w:hAnsi="Century Gothic"/>
        </w:rPr>
        <w:t xml:space="preserve">la suerte de lo principal </w:t>
      </w:r>
      <w:r w:rsidR="00E367F6">
        <w:rPr>
          <w:rFonts w:ascii="Century Gothic" w:hAnsi="Century Gothic"/>
        </w:rPr>
        <w:t xml:space="preserve">es decir, la regidora </w:t>
      </w:r>
      <w:r w:rsidR="00A254F9">
        <w:rPr>
          <w:rFonts w:ascii="Century Gothic" w:hAnsi="Century Gothic"/>
        </w:rPr>
        <w:t>CARLA</w:t>
      </w:r>
      <w:r w:rsidR="00E367F6">
        <w:rPr>
          <w:rFonts w:ascii="Century Gothic" w:hAnsi="Century Gothic"/>
        </w:rPr>
        <w:t xml:space="preserve"> Castro se acerca conmigo y me hace ese comentar hay una regla principal </w:t>
      </w:r>
      <w:r w:rsidR="00E367F6" w:rsidRPr="00E367F6">
        <w:rPr>
          <w:rFonts w:ascii="Century Gothic" w:hAnsi="Century Gothic"/>
        </w:rPr>
        <w:t xml:space="preserve">lo accesorio </w:t>
      </w:r>
      <w:r w:rsidR="00E367F6">
        <w:rPr>
          <w:rFonts w:ascii="Century Gothic" w:hAnsi="Century Gothic"/>
        </w:rPr>
        <w:t xml:space="preserve">sigue </w:t>
      </w:r>
      <w:r w:rsidR="00E367F6" w:rsidRPr="00E367F6">
        <w:rPr>
          <w:rFonts w:ascii="Century Gothic" w:hAnsi="Century Gothic"/>
        </w:rPr>
        <w:t xml:space="preserve">la suerte de lo principal </w:t>
      </w:r>
      <w:r w:rsidR="00E367F6">
        <w:rPr>
          <w:rFonts w:ascii="Century Gothic" w:hAnsi="Century Gothic"/>
        </w:rPr>
        <w:t>es decir</w:t>
      </w:r>
      <w:r w:rsidR="00B9482D">
        <w:rPr>
          <w:rFonts w:ascii="Century Gothic" w:hAnsi="Century Gothic"/>
        </w:rPr>
        <w:t xml:space="preserve"> lo que se construya se queda para el terreno habrá que puntualizar en ese convenio modificatorio, porque si lo usan de  manera provisional es porqué así es el contrato original el que vamos a modificar </w:t>
      </w:r>
      <w:r w:rsidR="00B9482D">
        <w:rPr>
          <w:rFonts w:ascii="Century Gothic" w:hAnsi="Century Gothic"/>
        </w:rPr>
        <w:lastRenderedPageBreak/>
        <w:t xml:space="preserve">porque es lote de terreno, lo que tendremos que cuidar como ayuntamiento es que el día de mañana no nos digan, pues ya construimos, ahora como se los regresamos o nos quedamos con esto, siempre hay que ser precisos con esta situación, que quede en beneficio </w:t>
      </w:r>
      <w:r w:rsidR="006D06D6">
        <w:rPr>
          <w:rFonts w:ascii="Century Gothic" w:hAnsi="Century Gothic"/>
        </w:rPr>
        <w:t xml:space="preserve">de </w:t>
      </w:r>
      <w:r w:rsidR="00B9482D">
        <w:rPr>
          <w:rFonts w:ascii="Century Gothic" w:hAnsi="Century Gothic"/>
        </w:rPr>
        <w:t xml:space="preserve">nosotros, es como el arrendatario </w:t>
      </w:r>
      <w:r w:rsidR="00FA6150">
        <w:rPr>
          <w:rFonts w:ascii="Century Gothic" w:hAnsi="Century Gothic"/>
        </w:rPr>
        <w:t>(</w:t>
      </w:r>
      <w:r w:rsidR="00B9482D">
        <w:rPr>
          <w:rFonts w:ascii="Century Gothic" w:hAnsi="Century Gothic"/>
        </w:rPr>
        <w:t>ya para concluir</w:t>
      </w:r>
      <w:r w:rsidR="00FA6150">
        <w:rPr>
          <w:rFonts w:ascii="Century Gothic" w:hAnsi="Century Gothic"/>
        </w:rPr>
        <w:t>)</w:t>
      </w:r>
      <w:r w:rsidR="006D06D6">
        <w:rPr>
          <w:rFonts w:ascii="Century Gothic" w:hAnsi="Century Gothic"/>
        </w:rPr>
        <w:t xml:space="preserve">que construye en lo ajeno, el arrendatario </w:t>
      </w:r>
      <w:r w:rsidR="00FA6150">
        <w:rPr>
          <w:rFonts w:ascii="Century Gothic" w:hAnsi="Century Gothic"/>
        </w:rPr>
        <w:t xml:space="preserve">que se le ocurre hacer una bodeguita adicional a su recamara nimodo quedó para la casa que te rentaron. </w:t>
      </w:r>
      <w:r w:rsidR="00FA6150" w:rsidRPr="005974A6">
        <w:rPr>
          <w:rFonts w:ascii="Century Gothic" w:hAnsi="Century Gothic"/>
          <w:b/>
          <w:u w:val="single"/>
        </w:rPr>
        <w:t>SECRETARIO GENERAL:</w:t>
      </w:r>
      <w:r w:rsidR="00FA6150">
        <w:rPr>
          <w:rFonts w:ascii="Century Gothic" w:hAnsi="Century Gothic"/>
          <w:b/>
          <w:u w:val="single"/>
        </w:rPr>
        <w:t xml:space="preserve">-  </w:t>
      </w:r>
      <w:r w:rsidR="00FA6150">
        <w:rPr>
          <w:rFonts w:ascii="Century Gothic" w:hAnsi="Century Gothic"/>
        </w:rPr>
        <w:t xml:space="preserve">podíamos agregar lo que menciona el síndico en el resolutivo primero, en el último párrafo que dice el ayuntamiento podrá requerir al comodatario la restitución y entrega del bien objeto del comodato en forma anticipada cuando se dé un uso distinto </w:t>
      </w:r>
      <w:r w:rsidR="005773C5">
        <w:rPr>
          <w:rFonts w:ascii="Century Gothic" w:hAnsi="Century Gothic"/>
        </w:rPr>
        <w:t xml:space="preserve">al establecido o hagan uso de él personas distintas a las autorizadas, señalando que los accesorios quedarán en favor del ayuntamiento, ser más precisos en eso, nada más establecer si lo tienen a bien lo que dijo la regidora María Elena y la regidora </w:t>
      </w:r>
      <w:r w:rsidR="00A254F9">
        <w:rPr>
          <w:rFonts w:ascii="Century Gothic" w:hAnsi="Century Gothic"/>
        </w:rPr>
        <w:t>CARLA</w:t>
      </w:r>
      <w:r w:rsidR="005773C5">
        <w:rPr>
          <w:rFonts w:ascii="Century Gothic" w:hAnsi="Century Gothic"/>
        </w:rPr>
        <w:t xml:space="preserve">, en el sentido de la vigencia del comodato empieza al momento de las modificaciones. </w:t>
      </w:r>
      <w:r w:rsidR="005773C5" w:rsidRPr="00E367F6">
        <w:rPr>
          <w:rFonts w:ascii="Century Gothic" w:hAnsi="Century Gothic"/>
          <w:b/>
        </w:rPr>
        <w:t>CON EL USO DE LA VOZ EL MAESTRO JUAN CARLOS HERN</w:t>
      </w:r>
      <w:r w:rsidR="005773C5">
        <w:rPr>
          <w:rFonts w:ascii="Century Gothic" w:hAnsi="Century Gothic"/>
          <w:b/>
        </w:rPr>
        <w:t>ÁNDEZ SALAZAR:-</w:t>
      </w:r>
      <w:r w:rsidR="005773C5" w:rsidRPr="005773C5">
        <w:rPr>
          <w:rFonts w:ascii="Century Gothic" w:hAnsi="Century Gothic"/>
        </w:rPr>
        <w:t xml:space="preserve">Me permito, esta era una inquietud pero ya me fue aclarada, </w:t>
      </w:r>
      <w:r w:rsidR="005773C5">
        <w:rPr>
          <w:rFonts w:ascii="Century Gothic" w:hAnsi="Century Gothic"/>
        </w:rPr>
        <w:t xml:space="preserve">nada más la cuestión es precisar lo último que lo accesorio, la suerte es lo principal, queda en favor del ayuntamiento. </w:t>
      </w:r>
      <w:r w:rsidR="005773C5" w:rsidRPr="008F0037">
        <w:rPr>
          <w:rFonts w:ascii="Century Gothic" w:hAnsi="Century Gothic"/>
          <w:b/>
          <w:u w:val="single"/>
        </w:rPr>
        <w:t xml:space="preserve">CON EL USO DE LA VOZ LA REGIDORA GUADALUPE GUERRERO </w:t>
      </w:r>
      <w:r w:rsidR="00DD7DE9" w:rsidRPr="008F0037">
        <w:rPr>
          <w:rFonts w:ascii="Century Gothic" w:hAnsi="Century Gothic"/>
          <w:b/>
          <w:u w:val="single"/>
        </w:rPr>
        <w:t>CARVAJAL. -</w:t>
      </w:r>
      <w:r w:rsidR="005773C5">
        <w:rPr>
          <w:rFonts w:ascii="Century Gothic" w:hAnsi="Century Gothic"/>
        </w:rPr>
        <w:t>Na</w:t>
      </w:r>
      <w:r w:rsidR="005773C5" w:rsidRPr="005773C5">
        <w:rPr>
          <w:rFonts w:ascii="Century Gothic" w:hAnsi="Century Gothic"/>
        </w:rPr>
        <w:t xml:space="preserve">da más para tranquilidad de la academia </w:t>
      </w:r>
      <w:r w:rsidR="00DD7DE9">
        <w:rPr>
          <w:rFonts w:ascii="Century Gothic" w:hAnsi="Century Gothic"/>
        </w:rPr>
        <w:t xml:space="preserve">y lo que usted hace es una precisión legal, por supuesto pero la intención presidente será renovarles en su momento el convenio porque la intención es darle el espacio a que la academia se desarrolle no por 30 años sino por todos los que tengan la intención de estar desarrollando el ballet, todo lo que conocemos de Xiutla, </w:t>
      </w:r>
      <w:r w:rsidR="0019612C">
        <w:rPr>
          <w:rFonts w:ascii="Century Gothic" w:hAnsi="Century Gothic"/>
        </w:rPr>
        <w:t xml:space="preserve">para </w:t>
      </w:r>
      <w:r w:rsidR="00DD7DE9">
        <w:rPr>
          <w:rFonts w:ascii="Century Gothic" w:hAnsi="Century Gothic"/>
        </w:rPr>
        <w:t xml:space="preserve">que no crean que estamos luego, no se presten los medios </w:t>
      </w:r>
      <w:r w:rsidR="0019612C">
        <w:rPr>
          <w:rFonts w:ascii="Century Gothic" w:hAnsi="Century Gothic"/>
        </w:rPr>
        <w:t xml:space="preserve">a decir que al rato nos queremos apropiar de lo que construyan, se hace el señalamiento porque es lo legal, pero con la intención de que cuando se venza el convenio pues se les renueve verdad, mientras no se desvirtúe el sentido de este convenio. </w:t>
      </w:r>
      <w:r w:rsidR="00CC106C" w:rsidRPr="00694D4D">
        <w:rPr>
          <w:rFonts w:ascii="Century Gothic" w:hAnsi="Century Gothic"/>
          <w:b/>
          <w:u w:val="single"/>
        </w:rPr>
        <w:t>PRESIDENTE</w:t>
      </w:r>
      <w:r w:rsidR="00CC106C">
        <w:rPr>
          <w:rFonts w:ascii="Century Gothic" w:hAnsi="Century Gothic"/>
          <w:b/>
          <w:u w:val="single"/>
        </w:rPr>
        <w:t xml:space="preserve"> LUIS ALBERTO MICHEL RODRÍGUEZ</w:t>
      </w:r>
      <w:r w:rsidR="00CC106C" w:rsidRPr="00694D4D">
        <w:rPr>
          <w:rFonts w:ascii="Century Gothic" w:hAnsi="Century Gothic"/>
          <w:b/>
          <w:u w:val="single"/>
        </w:rPr>
        <w:t>:</w:t>
      </w:r>
      <w:r w:rsidR="00CC106C">
        <w:rPr>
          <w:rFonts w:ascii="Century Gothic" w:hAnsi="Century Gothic"/>
          <w:b/>
          <w:u w:val="single"/>
        </w:rPr>
        <w:t>-</w:t>
      </w:r>
      <w:r w:rsidR="00CC106C" w:rsidRPr="00CC106C">
        <w:rPr>
          <w:rFonts w:ascii="Century Gothic" w:hAnsi="Century Gothic"/>
        </w:rPr>
        <w:t>El Xiutla es un ballet que nos ha representado al municipio a nivel internacional entones creo que no debemos de ponerle trancas</w:t>
      </w:r>
      <w:r w:rsidR="00CC106C">
        <w:rPr>
          <w:rFonts w:ascii="Century Gothic" w:hAnsi="Century Gothic"/>
        </w:rPr>
        <w:t xml:space="preserve"> en que si ellos quieren construir,</w:t>
      </w:r>
      <w:r w:rsidR="0026180E">
        <w:rPr>
          <w:rFonts w:ascii="Century Gothic" w:hAnsi="Century Gothic"/>
        </w:rPr>
        <w:t xml:space="preserve"> alguien los va a apoyar,</w:t>
      </w:r>
      <w:r w:rsidR="00CC106C">
        <w:rPr>
          <w:rFonts w:ascii="Century Gothic" w:hAnsi="Century Gothic"/>
        </w:rPr>
        <w:t xml:space="preserve"> hay</w:t>
      </w:r>
      <w:r w:rsidR="0026180E">
        <w:rPr>
          <w:rFonts w:ascii="Century Gothic" w:hAnsi="Century Gothic"/>
        </w:rPr>
        <w:t xml:space="preserve"> que apoyarlos también nosotros, por ese periodo que usted dice, 40 años creo que es un tiempo suficiente razonable para que construya. A continuación solicito en votación económica a los integrantes de la comisión edilicia de Gobernación se sirvan expresar el sentido de su voto a favor, </w:t>
      </w:r>
      <w:r w:rsidR="00686DEF">
        <w:rPr>
          <w:rFonts w:ascii="Century Gothic" w:hAnsi="Century Gothic"/>
        </w:rPr>
        <w:t xml:space="preserve">en contra abstención, señor secretario de cuenta de la votación. </w:t>
      </w:r>
      <w:r w:rsidR="00686DEF" w:rsidRPr="00686DEF">
        <w:rPr>
          <w:rFonts w:ascii="Century Gothic" w:hAnsi="Century Gothic"/>
          <w:b/>
          <w:u w:val="single"/>
        </w:rPr>
        <w:t>SECRETARIO GENERAL:-</w:t>
      </w:r>
      <w:r w:rsidR="00686DEF" w:rsidRPr="00686DEF">
        <w:rPr>
          <w:rFonts w:ascii="Century Gothic" w:hAnsi="Century Gothic"/>
        </w:rPr>
        <w:t>Como lo instruye señor presi</w:t>
      </w:r>
      <w:r w:rsidR="00686DEF">
        <w:rPr>
          <w:rFonts w:ascii="Century Gothic" w:hAnsi="Century Gothic"/>
        </w:rPr>
        <w:t xml:space="preserve">dente se tienen 8 votos a favor, cero en contra y cero abstenciones. </w:t>
      </w:r>
      <w:r w:rsidR="00686DEF" w:rsidRPr="00694D4D">
        <w:rPr>
          <w:rFonts w:ascii="Century Gothic" w:hAnsi="Century Gothic"/>
          <w:b/>
          <w:u w:val="single"/>
        </w:rPr>
        <w:t>PRESIDENTE</w:t>
      </w:r>
      <w:r w:rsidR="00686DEF">
        <w:rPr>
          <w:rFonts w:ascii="Century Gothic" w:hAnsi="Century Gothic"/>
          <w:b/>
          <w:u w:val="single"/>
        </w:rPr>
        <w:t xml:space="preserve"> LUIS ALBERTO MICHEL RODRÍGUEZ</w:t>
      </w:r>
      <w:r w:rsidR="00686DEF" w:rsidRPr="00694D4D">
        <w:rPr>
          <w:rFonts w:ascii="Century Gothic" w:hAnsi="Century Gothic"/>
          <w:b/>
          <w:u w:val="single"/>
        </w:rPr>
        <w:t>:</w:t>
      </w:r>
      <w:r w:rsidR="00686DEF">
        <w:rPr>
          <w:rFonts w:ascii="Century Gothic" w:hAnsi="Century Gothic"/>
          <w:b/>
          <w:u w:val="single"/>
        </w:rPr>
        <w:t>-</w:t>
      </w:r>
      <w:r w:rsidR="00686DEF" w:rsidRPr="00686DEF">
        <w:rPr>
          <w:rFonts w:ascii="Century Gothic" w:hAnsi="Century Gothic"/>
        </w:rPr>
        <w:t>Aprobado por mayor</w:t>
      </w:r>
      <w:r w:rsidR="00686DEF">
        <w:rPr>
          <w:rFonts w:ascii="Century Gothic" w:hAnsi="Century Gothic"/>
        </w:rPr>
        <w:t xml:space="preserve">ía simple. Como punto número cinco tenemos el apartado de ASUNTOS GENERALES. Por lo que pregunto a ustedes si tienen algún asunto que tratar favor de manifestarlo en este momento. </w:t>
      </w:r>
      <w:r w:rsidR="00686DEF" w:rsidRPr="00686DEF">
        <w:rPr>
          <w:rFonts w:ascii="Century Gothic" w:hAnsi="Century Gothic"/>
          <w:b/>
          <w:u w:val="single"/>
        </w:rPr>
        <w:t xml:space="preserve">CON EL USO DE LA VOZ LA REGIDORA </w:t>
      </w:r>
      <w:r w:rsidR="00A254F9">
        <w:rPr>
          <w:rFonts w:ascii="Century Gothic" w:hAnsi="Century Gothic"/>
          <w:b/>
          <w:u w:val="single"/>
        </w:rPr>
        <w:t>CARLA</w:t>
      </w:r>
      <w:r w:rsidR="00686DEF" w:rsidRPr="00686DEF">
        <w:rPr>
          <w:rFonts w:ascii="Century Gothic" w:hAnsi="Century Gothic"/>
          <w:b/>
          <w:u w:val="single"/>
        </w:rPr>
        <w:t xml:space="preserve"> VERENICE ESPARZA</w:t>
      </w:r>
      <w:r w:rsidR="00686DEF" w:rsidRPr="00686DEF">
        <w:rPr>
          <w:rFonts w:ascii="Century Gothic" w:hAnsi="Century Gothic"/>
          <w:u w:val="single"/>
        </w:rPr>
        <w:t>:-</w:t>
      </w:r>
      <w:r w:rsidR="00686DEF" w:rsidRPr="00686DEF">
        <w:rPr>
          <w:rFonts w:ascii="Century Gothic" w:hAnsi="Century Gothic"/>
        </w:rPr>
        <w:t>U</w:t>
      </w:r>
      <w:r w:rsidR="00686DEF">
        <w:rPr>
          <w:rFonts w:ascii="Century Gothic" w:hAnsi="Century Gothic"/>
        </w:rPr>
        <w:t xml:space="preserve">na disculpa, </w:t>
      </w:r>
      <w:r w:rsidR="00686DEF" w:rsidRPr="00686DEF">
        <w:rPr>
          <w:rFonts w:ascii="Century Gothic" w:hAnsi="Century Gothic"/>
        </w:rPr>
        <w:t xml:space="preserve">yo me deje llevar por la sesión pasada </w:t>
      </w:r>
      <w:r w:rsidR="00686DEF">
        <w:rPr>
          <w:rFonts w:ascii="Century Gothic" w:hAnsi="Century Gothic"/>
        </w:rPr>
        <w:t>yo no pertenezco a la comisión de gobernación</w:t>
      </w:r>
      <w:r w:rsidR="0031661F">
        <w:rPr>
          <w:rFonts w:ascii="Century Gothic" w:hAnsi="Century Gothic"/>
        </w:rPr>
        <w:t>,a</w:t>
      </w:r>
      <w:r w:rsidR="00686DEF">
        <w:rPr>
          <w:rFonts w:ascii="Century Gothic" w:hAnsi="Century Gothic"/>
        </w:rPr>
        <w:t xml:space="preserve">quí </w:t>
      </w:r>
      <w:r w:rsidR="0031661F">
        <w:rPr>
          <w:rFonts w:ascii="Century Gothic" w:hAnsi="Century Gothic"/>
        </w:rPr>
        <w:t>no cuenten</w:t>
      </w:r>
      <w:r w:rsidR="00686DEF">
        <w:rPr>
          <w:rFonts w:ascii="Century Gothic" w:hAnsi="Century Gothic"/>
        </w:rPr>
        <w:t xml:space="preserve"> mi voto pero ya hice uso de la voz. </w:t>
      </w:r>
      <w:r w:rsidR="0031661F">
        <w:rPr>
          <w:rFonts w:ascii="Century Gothic" w:hAnsi="Century Gothic"/>
          <w:b/>
          <w:u w:val="single"/>
        </w:rPr>
        <w:t>SECRETARIO GENERAL:-</w:t>
      </w:r>
      <w:r w:rsidR="0031661F">
        <w:rPr>
          <w:rFonts w:ascii="Century Gothic" w:hAnsi="Century Gothic"/>
        </w:rPr>
        <w:t>P</w:t>
      </w:r>
      <w:r w:rsidR="0031661F" w:rsidRPr="0031661F">
        <w:rPr>
          <w:rFonts w:ascii="Century Gothic" w:hAnsi="Century Gothic"/>
        </w:rPr>
        <w:t xml:space="preserve">erdón que los interrumpa esta es la sesión de la comisión de gobernación el primer asunto </w:t>
      </w:r>
      <w:r w:rsidR="0031661F">
        <w:rPr>
          <w:rFonts w:ascii="Century Gothic" w:hAnsi="Century Gothic"/>
        </w:rPr>
        <w:t xml:space="preserve">que se trató es en coadyuvancia, Gobernación y turismo y Desarrollo Económico. </w:t>
      </w:r>
      <w:r w:rsidR="0031661F" w:rsidRPr="00694D4D">
        <w:rPr>
          <w:rFonts w:ascii="Century Gothic" w:hAnsi="Century Gothic"/>
          <w:b/>
          <w:u w:val="single"/>
        </w:rPr>
        <w:t>PRESIDENTE</w:t>
      </w:r>
      <w:r w:rsidR="0031661F">
        <w:rPr>
          <w:rFonts w:ascii="Century Gothic" w:hAnsi="Century Gothic"/>
          <w:b/>
          <w:u w:val="single"/>
        </w:rPr>
        <w:t xml:space="preserve"> </w:t>
      </w:r>
      <w:r w:rsidR="0031661F">
        <w:rPr>
          <w:rFonts w:ascii="Century Gothic" w:hAnsi="Century Gothic"/>
          <w:b/>
          <w:u w:val="single"/>
        </w:rPr>
        <w:lastRenderedPageBreak/>
        <w:t>LUIS ALBERTO MICHEL RODRÍGUEZ</w:t>
      </w:r>
      <w:r w:rsidR="0031661F" w:rsidRPr="00694D4D">
        <w:rPr>
          <w:rFonts w:ascii="Century Gothic" w:hAnsi="Century Gothic"/>
          <w:b/>
          <w:u w:val="single"/>
        </w:rPr>
        <w:t>:</w:t>
      </w:r>
      <w:r w:rsidR="0031661F">
        <w:rPr>
          <w:rFonts w:ascii="Century Gothic" w:hAnsi="Century Gothic"/>
          <w:b/>
          <w:u w:val="single"/>
        </w:rPr>
        <w:t>-</w:t>
      </w:r>
      <w:r w:rsidR="0031661F">
        <w:rPr>
          <w:rFonts w:ascii="Century Gothic" w:hAnsi="Century Gothic"/>
        </w:rPr>
        <w:t>C</w:t>
      </w:r>
      <w:r w:rsidR="0031661F" w:rsidRPr="0031661F">
        <w:rPr>
          <w:rFonts w:ascii="Century Gothic" w:hAnsi="Century Gothic"/>
        </w:rPr>
        <w:t>omo punto núme</w:t>
      </w:r>
      <w:r w:rsidR="0031661F">
        <w:rPr>
          <w:rFonts w:ascii="Century Gothic" w:hAnsi="Century Gothic"/>
        </w:rPr>
        <w:t>ro seis tenemos el Cierre de la esta sesión, por lo que no habiendo más asuntos que tratar se da por concluida la presente sesión de la Comisión de Gobernación siendo las 11:08 del día 25 de agosto del año 2022</w:t>
      </w:r>
    </w:p>
    <w:p w:rsidR="00FA6150" w:rsidRDefault="00FA6150" w:rsidP="00B9482D">
      <w:pPr>
        <w:pStyle w:val="Default"/>
        <w:spacing w:line="276" w:lineRule="auto"/>
        <w:ind w:firstLine="708"/>
        <w:jc w:val="both"/>
        <w:rPr>
          <w:rFonts w:ascii="Century Gothic" w:hAnsi="Century Gothic"/>
        </w:rPr>
      </w:pPr>
    </w:p>
    <w:p w:rsidR="0099642D" w:rsidRPr="006559EC" w:rsidRDefault="0099642D" w:rsidP="0099642D">
      <w:pPr>
        <w:pStyle w:val="Sinespaciado"/>
        <w:ind w:right="49"/>
        <w:jc w:val="center"/>
        <w:rPr>
          <w:rFonts w:ascii="Century Gothic" w:hAnsi="Century Gothic" w:cs="Arial"/>
          <w:b/>
        </w:rPr>
      </w:pPr>
    </w:p>
    <w:p w:rsidR="00F20325" w:rsidRDefault="00F20325"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8F0037" w:rsidRDefault="00D87FA0" w:rsidP="0099642D">
      <w:pPr>
        <w:pStyle w:val="Sinespaciado"/>
        <w:ind w:right="49"/>
        <w:jc w:val="center"/>
        <w:rPr>
          <w:rFonts w:ascii="Century Gothic" w:hAnsi="Century Gothic" w:cs="Arial"/>
          <w:b/>
        </w:rPr>
      </w:pPr>
      <w:r>
        <w:rPr>
          <w:rFonts w:ascii="Century Gothic" w:hAnsi="Century Gothic" w:cs="Arial"/>
          <w:b/>
        </w:rPr>
        <w:t xml:space="preserve">GOBERNACIÓN Y </w:t>
      </w:r>
      <w:r w:rsidR="008F0037">
        <w:rPr>
          <w:rFonts w:ascii="Century Gothic" w:hAnsi="Century Gothic" w:cs="Arial"/>
          <w:b/>
        </w:rPr>
        <w:t>TURISMO Y DESARROLLO ECONÓMICO</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las Comisión </w:t>
      </w:r>
      <w:r>
        <w:rPr>
          <w:rFonts w:ascii="Century Gothic" w:hAnsi="Century Gothic" w:cs="Arial"/>
          <w:b/>
        </w:rPr>
        <w:t>Edilicia de Gobernación</w:t>
      </w:r>
    </w:p>
    <w:p w:rsidR="0099642D" w:rsidRDefault="0099642D"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9642D" w:rsidRDefault="0099642D" w:rsidP="0099642D">
      <w:pPr>
        <w:pStyle w:val="Sinespaciado"/>
        <w:ind w:right="49"/>
        <w:jc w:val="center"/>
        <w:rPr>
          <w:rFonts w:ascii="Century Gothic" w:hAnsi="Century Gothic" w:cs="Arial"/>
          <w:b/>
        </w:rPr>
      </w:pPr>
      <w:r>
        <w:rPr>
          <w:rFonts w:ascii="Century Gothic" w:hAnsi="Century Gothic" w:cs="Arial"/>
          <w:b/>
        </w:rPr>
        <w:t>Síndico Municipal y Colegiado de las Comisiones Edilicias de Gobernación</w:t>
      </w:r>
      <w:r w:rsidR="0055158C">
        <w:rPr>
          <w:rFonts w:ascii="Century Gothic" w:hAnsi="Century Gothic" w:cs="Arial"/>
          <w:b/>
        </w:rPr>
        <w:t xml:space="preserve"> y Turismo y Desarrollo Económico.</w:t>
      </w:r>
    </w:p>
    <w:p w:rsidR="00F20325" w:rsidRDefault="00F20325"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Default="00642732" w:rsidP="00DE266D">
      <w:pPr>
        <w:pStyle w:val="Sinespaciado"/>
        <w:ind w:right="49"/>
        <w:jc w:val="center"/>
        <w:rPr>
          <w:rFonts w:ascii="Century Gothic" w:hAnsi="Century Gothic" w:cs="Arial"/>
          <w:b/>
        </w:rPr>
      </w:pPr>
      <w:r>
        <w:rPr>
          <w:rFonts w:ascii="Century Gothic" w:hAnsi="Century Gothic" w:cs="Arial"/>
          <w:b/>
        </w:rPr>
        <w:t xml:space="preserve">Regidor </w:t>
      </w:r>
      <w:r w:rsidR="00DE266D">
        <w:rPr>
          <w:rFonts w:ascii="Century Gothic" w:hAnsi="Century Gothic" w:cs="Arial"/>
          <w:b/>
        </w:rPr>
        <w:t>José Rodríguez González</w:t>
      </w:r>
    </w:p>
    <w:p w:rsidR="00F20325" w:rsidRDefault="00DE266D" w:rsidP="00DE266D">
      <w:pPr>
        <w:pStyle w:val="Sinespaciado"/>
        <w:ind w:right="49"/>
        <w:jc w:val="center"/>
        <w:rPr>
          <w:rFonts w:ascii="Century Gothic" w:hAnsi="Century Gothic" w:cs="Arial"/>
          <w:b/>
        </w:rPr>
      </w:pPr>
      <w:r>
        <w:rPr>
          <w:rFonts w:ascii="Century Gothic" w:hAnsi="Century Gothic" w:cs="Arial"/>
          <w:b/>
        </w:rPr>
        <w:t>Colegiado de las Comi</w:t>
      </w:r>
      <w:r w:rsidR="00F20325">
        <w:rPr>
          <w:rFonts w:ascii="Century Gothic" w:hAnsi="Century Gothic" w:cs="Arial"/>
          <w:b/>
        </w:rPr>
        <w:t>siones Edilicias de Gobernación</w:t>
      </w:r>
      <w:r w:rsidR="000D6AFC">
        <w:rPr>
          <w:rFonts w:ascii="Century Gothic" w:hAnsi="Century Gothic" w:cs="Arial"/>
          <w:b/>
        </w:rPr>
        <w:t xml:space="preserve"> y Turismo y Desarrollo Económico. </w:t>
      </w:r>
    </w:p>
    <w:p w:rsidR="00F20325" w:rsidRDefault="00F20325" w:rsidP="00DE266D">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Candelaria Tovar Hernández </w:t>
      </w:r>
    </w:p>
    <w:p w:rsidR="00F20325" w:rsidRDefault="00F20325" w:rsidP="00F20325">
      <w:pPr>
        <w:pStyle w:val="Sinespaciado"/>
        <w:ind w:right="49"/>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 xml:space="preserve"> Comisión Edilicia </w:t>
      </w:r>
      <w:r w:rsidRPr="00C01D07">
        <w:rPr>
          <w:rFonts w:ascii="Century Gothic" w:hAnsi="Century Gothic" w:cs="Arial"/>
          <w:b/>
        </w:rPr>
        <w:t>de Gobernación</w:t>
      </w:r>
    </w:p>
    <w:p w:rsidR="00F20325" w:rsidRDefault="00F20325" w:rsidP="00DE266D">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Lic. Sara Mosqueda Torres</w:t>
      </w: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Colegiada en la Comisión Edilicias de Gobernación. </w:t>
      </w:r>
    </w:p>
    <w:p w:rsidR="00F20325" w:rsidRDefault="00F20325" w:rsidP="00F20325">
      <w:pPr>
        <w:pStyle w:val="Sinespaciado"/>
        <w:ind w:right="49"/>
        <w:rPr>
          <w:rFonts w:ascii="Century Gothic" w:hAnsi="Century Gothic" w:cs="Arial"/>
          <w:b/>
        </w:rPr>
      </w:pPr>
    </w:p>
    <w:p w:rsidR="00F20325" w:rsidRDefault="00F20325" w:rsidP="00DE266D">
      <w:pPr>
        <w:pStyle w:val="Sinespaciado"/>
        <w:ind w:right="49"/>
        <w:jc w:val="center"/>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María Elena Curiel Preciado </w:t>
      </w:r>
    </w:p>
    <w:p w:rsidR="00F20325" w:rsidRDefault="00F20325" w:rsidP="00F20325">
      <w:pPr>
        <w:pStyle w:val="Sinespaciado"/>
        <w:ind w:right="49"/>
        <w:jc w:val="center"/>
        <w:rPr>
          <w:rFonts w:ascii="Century Gothic" w:hAnsi="Century Gothic" w:cs="Arial"/>
          <w:b/>
        </w:rPr>
      </w:pPr>
      <w:r>
        <w:rPr>
          <w:rFonts w:ascii="Century Gothic" w:hAnsi="Century Gothic" w:cs="Arial"/>
          <w:b/>
        </w:rPr>
        <w:t>Colegiada de las Comisiones Edilicias de Gobernación</w:t>
      </w:r>
      <w:r w:rsidR="000D6AFC">
        <w:rPr>
          <w:rFonts w:ascii="Century Gothic" w:hAnsi="Century Gothic" w:cs="Arial"/>
          <w:b/>
        </w:rPr>
        <w:t xml:space="preserve"> y colegiada de la comisión de Turismo y Desarrollo Económico. </w:t>
      </w:r>
    </w:p>
    <w:p w:rsidR="00F20325" w:rsidRDefault="00F20325" w:rsidP="00F20325">
      <w:pPr>
        <w:pStyle w:val="Sinespaciado"/>
        <w:ind w:right="49"/>
        <w:rPr>
          <w:rFonts w:ascii="Century Gothic" w:hAnsi="Century Gothic" w:cs="Arial"/>
          <w:b/>
        </w:rPr>
      </w:pPr>
    </w:p>
    <w:p w:rsidR="00F20325" w:rsidRDefault="00F20325" w:rsidP="00F20325">
      <w:pPr>
        <w:pStyle w:val="Sinespaciado"/>
        <w:ind w:right="49"/>
        <w:rPr>
          <w:rFonts w:ascii="Century Gothic" w:hAnsi="Century Gothic" w:cs="Arial"/>
          <w:b/>
        </w:rPr>
      </w:pPr>
    </w:p>
    <w:p w:rsidR="002118DC" w:rsidRDefault="002118DC" w:rsidP="00F20325">
      <w:pPr>
        <w:pStyle w:val="Sinespaciado"/>
        <w:ind w:right="49"/>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Ing. Eva Griselda González Castellanos</w:t>
      </w:r>
    </w:p>
    <w:p w:rsidR="00F20325" w:rsidRDefault="00F20325" w:rsidP="00F20325">
      <w:pPr>
        <w:pStyle w:val="Sinespaciado"/>
        <w:ind w:right="49"/>
        <w:jc w:val="center"/>
        <w:rPr>
          <w:rFonts w:ascii="Century Gothic" w:hAnsi="Century Gothic" w:cs="Arial"/>
          <w:b/>
        </w:rPr>
      </w:pPr>
      <w:r>
        <w:rPr>
          <w:rFonts w:ascii="Century Gothic" w:hAnsi="Century Gothic" w:cs="Arial"/>
          <w:b/>
        </w:rPr>
        <w:t>Colegiada de las Comis</w:t>
      </w:r>
      <w:r w:rsidR="000D6AFC">
        <w:rPr>
          <w:rFonts w:ascii="Century Gothic" w:hAnsi="Century Gothic" w:cs="Arial"/>
          <w:b/>
        </w:rPr>
        <w:t xml:space="preserve">ión </w:t>
      </w:r>
      <w:r>
        <w:rPr>
          <w:rFonts w:ascii="Century Gothic" w:hAnsi="Century Gothic" w:cs="Arial"/>
          <w:b/>
        </w:rPr>
        <w:t xml:space="preserve">Edilicia de Gobernación </w:t>
      </w:r>
    </w:p>
    <w:p w:rsidR="00F20325" w:rsidRDefault="00F20325" w:rsidP="00DE266D">
      <w:pPr>
        <w:pStyle w:val="Sinespaciado"/>
        <w:ind w:right="49"/>
        <w:rPr>
          <w:rFonts w:ascii="Century Gothic" w:hAnsi="Century Gothic" w:cs="Arial"/>
          <w:b/>
        </w:rPr>
      </w:pPr>
    </w:p>
    <w:p w:rsidR="00F20325" w:rsidRDefault="00F20325" w:rsidP="00DE266D">
      <w:pPr>
        <w:pStyle w:val="Sinespaciado"/>
        <w:ind w:right="49"/>
        <w:rPr>
          <w:rFonts w:ascii="Century Gothic" w:hAnsi="Century Gothic" w:cs="Arial"/>
          <w:b/>
        </w:rPr>
      </w:pPr>
    </w:p>
    <w:p w:rsidR="002118DC" w:rsidRDefault="002118DC" w:rsidP="00DE266D">
      <w:pPr>
        <w:pStyle w:val="Sinespaciado"/>
        <w:ind w:right="49"/>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Lic. María Guadalupe Guerrero Carvajal</w:t>
      </w: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Colegiada de la Comisiones Edilicias de Gobernación y </w:t>
      </w:r>
      <w:r w:rsidR="002118DC">
        <w:rPr>
          <w:rFonts w:ascii="Century Gothic" w:hAnsi="Century Gothic" w:cs="Arial"/>
          <w:b/>
        </w:rPr>
        <w:t xml:space="preserve">Turismo y Desarrollo Económico </w:t>
      </w:r>
    </w:p>
    <w:p w:rsidR="00F20325" w:rsidRDefault="00F20325" w:rsidP="00F20325">
      <w:pPr>
        <w:pStyle w:val="Sinespaciado"/>
        <w:ind w:right="49"/>
        <w:rPr>
          <w:rFonts w:ascii="Century Gothic" w:hAnsi="Century Gothic" w:cs="Arial"/>
          <w:b/>
        </w:rPr>
      </w:pPr>
    </w:p>
    <w:p w:rsidR="00F20325" w:rsidRDefault="00F20325" w:rsidP="00F20325">
      <w:pPr>
        <w:pStyle w:val="Sinespaciado"/>
        <w:ind w:right="49"/>
        <w:jc w:val="center"/>
        <w:rPr>
          <w:rFonts w:ascii="Century Gothic" w:hAnsi="Century Gothic" w:cs="Arial"/>
          <w:b/>
        </w:rPr>
      </w:pPr>
    </w:p>
    <w:p w:rsidR="002118DC" w:rsidRDefault="002118DC" w:rsidP="00F20325">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C. Carla Helena Castro López</w:t>
      </w:r>
    </w:p>
    <w:p w:rsidR="00F20325" w:rsidRDefault="00F20325" w:rsidP="00F20325">
      <w:pPr>
        <w:pStyle w:val="Sinespaciado"/>
        <w:ind w:right="49"/>
        <w:jc w:val="center"/>
        <w:rPr>
          <w:rFonts w:ascii="Century Gothic" w:hAnsi="Century Gothic" w:cs="Arial"/>
          <w:b/>
        </w:rPr>
      </w:pPr>
      <w:r>
        <w:rPr>
          <w:rFonts w:ascii="Century Gothic" w:hAnsi="Century Gothic" w:cs="Arial"/>
          <w:b/>
        </w:rPr>
        <w:t>Colegiada de la Comisión de Gobernación</w:t>
      </w:r>
      <w:r w:rsidR="002118DC">
        <w:rPr>
          <w:rFonts w:ascii="Century Gothic" w:hAnsi="Century Gothic" w:cs="Arial"/>
          <w:b/>
        </w:rPr>
        <w:t xml:space="preserve"> y Turismo y Desarrollo Económico.</w:t>
      </w:r>
    </w:p>
    <w:p w:rsidR="00F20325" w:rsidRDefault="00F20325" w:rsidP="00F20325">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p>
    <w:p w:rsidR="002118DC" w:rsidRDefault="002118DC" w:rsidP="00F20325">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Regidora Carla Verenice Esparza Quintero</w:t>
      </w:r>
    </w:p>
    <w:p w:rsidR="00F20325" w:rsidRDefault="00F20325" w:rsidP="00F20325">
      <w:pPr>
        <w:pStyle w:val="Sinespaciado"/>
        <w:ind w:right="49"/>
        <w:jc w:val="center"/>
        <w:rPr>
          <w:rFonts w:ascii="Century Gothic" w:hAnsi="Century Gothic" w:cs="Arial"/>
          <w:b/>
        </w:rPr>
      </w:pPr>
      <w:r>
        <w:rPr>
          <w:rFonts w:ascii="Century Gothic" w:hAnsi="Century Gothic" w:cs="Arial"/>
          <w:b/>
        </w:rPr>
        <w:t>Regidora Presidenta de la Comisión Edilicia de Turismo y Desarrollo Económico.</w:t>
      </w:r>
    </w:p>
    <w:p w:rsidR="00F20325" w:rsidRDefault="00F20325" w:rsidP="00F20325">
      <w:pPr>
        <w:pStyle w:val="Sinespaciado"/>
        <w:ind w:right="49"/>
        <w:jc w:val="center"/>
        <w:rPr>
          <w:rFonts w:ascii="Century Gothic" w:hAnsi="Century Gothic" w:cs="Arial"/>
          <w:b/>
        </w:rPr>
      </w:pPr>
    </w:p>
    <w:p w:rsidR="002118DC" w:rsidRDefault="002118DC" w:rsidP="00F20325">
      <w:pPr>
        <w:pStyle w:val="Sinespaciado"/>
        <w:ind w:right="49"/>
        <w:jc w:val="center"/>
        <w:rPr>
          <w:rFonts w:ascii="Century Gothic" w:hAnsi="Century Gothic" w:cs="Arial"/>
          <w:b/>
        </w:rPr>
      </w:pPr>
    </w:p>
    <w:p w:rsidR="00F20325" w:rsidRDefault="0055158C" w:rsidP="00F20325">
      <w:pPr>
        <w:pStyle w:val="Sinespaciado"/>
        <w:ind w:right="49"/>
        <w:jc w:val="center"/>
        <w:rPr>
          <w:rFonts w:ascii="Century Gothic" w:hAnsi="Century Gothic" w:cs="Arial"/>
          <w:b/>
        </w:rPr>
      </w:pPr>
      <w:r w:rsidRPr="0055158C">
        <w:rPr>
          <w:rFonts w:ascii="Century Gothic" w:hAnsi="Century Gothic" w:cs="Arial"/>
          <w:b/>
        </w:rPr>
        <w:t>R</w:t>
      </w:r>
      <w:r>
        <w:rPr>
          <w:rFonts w:ascii="Century Gothic" w:hAnsi="Century Gothic" w:cs="Arial"/>
          <w:b/>
        </w:rPr>
        <w:t>egidor</w:t>
      </w:r>
      <w:r w:rsidRPr="0055158C">
        <w:rPr>
          <w:rFonts w:ascii="Century Gothic" w:hAnsi="Century Gothic" w:cs="Arial"/>
          <w:b/>
        </w:rPr>
        <w:t>,P</w:t>
      </w:r>
      <w:r>
        <w:rPr>
          <w:rFonts w:ascii="Century Gothic" w:hAnsi="Century Gothic" w:cs="Arial"/>
          <w:b/>
        </w:rPr>
        <w:t xml:space="preserve">ablo Ruperto </w:t>
      </w:r>
      <w:r w:rsidRPr="0055158C">
        <w:rPr>
          <w:rFonts w:ascii="Century Gothic" w:hAnsi="Century Gothic" w:cs="Arial"/>
          <w:b/>
        </w:rPr>
        <w:t>G</w:t>
      </w:r>
      <w:r>
        <w:rPr>
          <w:rFonts w:ascii="Century Gothic" w:hAnsi="Century Gothic" w:cs="Arial"/>
          <w:b/>
        </w:rPr>
        <w:t xml:space="preserve">ómez </w:t>
      </w:r>
      <w:r w:rsidRPr="0055158C">
        <w:rPr>
          <w:rFonts w:ascii="Century Gothic" w:hAnsi="Century Gothic" w:cs="Arial"/>
          <w:b/>
        </w:rPr>
        <w:t>A</w:t>
      </w:r>
      <w:r>
        <w:rPr>
          <w:rFonts w:ascii="Century Gothic" w:hAnsi="Century Gothic" w:cs="Arial"/>
          <w:b/>
        </w:rPr>
        <w:t xml:space="preserve">ndrade </w:t>
      </w:r>
    </w:p>
    <w:p w:rsidR="002118DC" w:rsidRDefault="002118DC" w:rsidP="00F20325">
      <w:pPr>
        <w:pStyle w:val="Sinespaciado"/>
        <w:ind w:right="49"/>
        <w:jc w:val="center"/>
        <w:rPr>
          <w:rFonts w:ascii="Century Gothic" w:hAnsi="Century Gothic" w:cs="Arial"/>
          <w:b/>
        </w:rPr>
      </w:pPr>
      <w:r>
        <w:rPr>
          <w:rFonts w:ascii="Century Gothic" w:hAnsi="Century Gothic" w:cs="Arial"/>
          <w:b/>
        </w:rPr>
        <w:t>Colegiado de la comisión de Turismo y Desarrollo Económico.</w:t>
      </w:r>
    </w:p>
    <w:sectPr w:rsidR="002118DC" w:rsidSect="00C97EC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0D" w:rsidRDefault="00290B0D" w:rsidP="0099642D">
      <w:pPr>
        <w:spacing w:after="0" w:line="240" w:lineRule="auto"/>
      </w:pPr>
      <w:r>
        <w:separator/>
      </w:r>
    </w:p>
  </w:endnote>
  <w:endnote w:type="continuationSeparator" w:id="1">
    <w:p w:rsidR="00290B0D" w:rsidRDefault="00290B0D"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BA41BD">
        <w:pPr>
          <w:pStyle w:val="Piedepgina"/>
          <w:jc w:val="right"/>
        </w:pPr>
        <w:r>
          <w:fldChar w:fldCharType="begin"/>
        </w:r>
        <w:r w:rsidR="00C97EC8">
          <w:instrText>PAGE   \* MERGEFORMAT</w:instrText>
        </w:r>
        <w:r>
          <w:fldChar w:fldCharType="separate"/>
        </w:r>
        <w:r w:rsidR="0063084E" w:rsidRPr="0063084E">
          <w:rPr>
            <w:noProof/>
            <w:lang w:val="es-ES"/>
          </w:rPr>
          <w:t>1</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0D" w:rsidRDefault="00290B0D" w:rsidP="0099642D">
      <w:pPr>
        <w:spacing w:after="0" w:line="240" w:lineRule="auto"/>
      </w:pPr>
      <w:r>
        <w:separator/>
      </w:r>
    </w:p>
  </w:footnote>
  <w:footnote w:type="continuationSeparator" w:id="1">
    <w:p w:rsidR="00290B0D" w:rsidRDefault="00290B0D"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C97EC8" w:rsidRPr="006F6D62" w:rsidRDefault="00C97EC8"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sidR="005D5EE2">
      <w:rPr>
        <w:rFonts w:ascii="Century Gothic" w:hAnsi="Century Gothic"/>
        <w:b/>
        <w:sz w:val="20"/>
        <w:szCs w:val="20"/>
      </w:rPr>
      <w:t xml:space="preserve">en coadyuvancia con TURISMO Y DESARROLLO ECONÓMICO </w:t>
    </w:r>
    <w:r>
      <w:rPr>
        <w:rFonts w:ascii="Century Gothic" w:hAnsi="Century Gothic" w:cs="Arial"/>
        <w:b/>
        <w:sz w:val="20"/>
        <w:szCs w:val="20"/>
      </w:rPr>
      <w:t xml:space="preserve">de </w:t>
    </w:r>
    <w:r>
      <w:rPr>
        <w:rFonts w:ascii="Century Gothic" w:hAnsi="Century Gothic"/>
        <w:b/>
        <w:sz w:val="20"/>
        <w:szCs w:val="20"/>
      </w:rPr>
      <w:t xml:space="preserve">fecha 25 de agosto </w:t>
    </w:r>
    <w:r w:rsidRPr="006F6D62">
      <w:rPr>
        <w:rFonts w:ascii="Century Gothic" w:hAnsi="Century Gothic"/>
        <w:b/>
        <w:sz w:val="20"/>
        <w:szCs w:val="20"/>
      </w:rPr>
      <w:t>del 2022 dos mil veintidós.</w:t>
    </w:r>
  </w:p>
  <w:p w:rsidR="00C97EC8" w:rsidRDefault="00C97EC8" w:rsidP="00C97EC8">
    <w:pPr>
      <w:pStyle w:val="Encabezado"/>
    </w:pPr>
  </w:p>
  <w:p w:rsidR="00C97EC8" w:rsidRPr="003D0428" w:rsidRDefault="00C97EC8" w:rsidP="00C97EC8">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9642D"/>
    <w:rsid w:val="00041CDA"/>
    <w:rsid w:val="00041FC5"/>
    <w:rsid w:val="000D5594"/>
    <w:rsid w:val="000D6AFC"/>
    <w:rsid w:val="00116513"/>
    <w:rsid w:val="00132293"/>
    <w:rsid w:val="0016516F"/>
    <w:rsid w:val="0019005D"/>
    <w:rsid w:val="0019612C"/>
    <w:rsid w:val="001964CF"/>
    <w:rsid w:val="001C1B8B"/>
    <w:rsid w:val="001E25B1"/>
    <w:rsid w:val="002118DC"/>
    <w:rsid w:val="00231853"/>
    <w:rsid w:val="00236C92"/>
    <w:rsid w:val="0026180E"/>
    <w:rsid w:val="00263F98"/>
    <w:rsid w:val="00290B0D"/>
    <w:rsid w:val="002C67A2"/>
    <w:rsid w:val="00301527"/>
    <w:rsid w:val="0031661F"/>
    <w:rsid w:val="00322637"/>
    <w:rsid w:val="0032508A"/>
    <w:rsid w:val="00340E86"/>
    <w:rsid w:val="003509FD"/>
    <w:rsid w:val="0036430D"/>
    <w:rsid w:val="0037020F"/>
    <w:rsid w:val="003C53F1"/>
    <w:rsid w:val="003E1288"/>
    <w:rsid w:val="00427DC8"/>
    <w:rsid w:val="004800C3"/>
    <w:rsid w:val="004C3449"/>
    <w:rsid w:val="00521142"/>
    <w:rsid w:val="005235D0"/>
    <w:rsid w:val="0055158C"/>
    <w:rsid w:val="0055246A"/>
    <w:rsid w:val="005773C5"/>
    <w:rsid w:val="005D5EE2"/>
    <w:rsid w:val="005E4C9B"/>
    <w:rsid w:val="0063084E"/>
    <w:rsid w:val="00642732"/>
    <w:rsid w:val="00686DEF"/>
    <w:rsid w:val="006A5F6E"/>
    <w:rsid w:val="006B5124"/>
    <w:rsid w:val="006D06D6"/>
    <w:rsid w:val="00733ABE"/>
    <w:rsid w:val="0077412F"/>
    <w:rsid w:val="007A4C4E"/>
    <w:rsid w:val="00843203"/>
    <w:rsid w:val="0085719D"/>
    <w:rsid w:val="0089112F"/>
    <w:rsid w:val="008D1F7E"/>
    <w:rsid w:val="008D493D"/>
    <w:rsid w:val="008F0037"/>
    <w:rsid w:val="008F17DD"/>
    <w:rsid w:val="0099642D"/>
    <w:rsid w:val="00996B8B"/>
    <w:rsid w:val="00A254F9"/>
    <w:rsid w:val="00A32EE1"/>
    <w:rsid w:val="00A415E9"/>
    <w:rsid w:val="00A537A2"/>
    <w:rsid w:val="00AA2102"/>
    <w:rsid w:val="00AB0DC0"/>
    <w:rsid w:val="00AB5D96"/>
    <w:rsid w:val="00AD3A50"/>
    <w:rsid w:val="00B44767"/>
    <w:rsid w:val="00B9482D"/>
    <w:rsid w:val="00BA41BD"/>
    <w:rsid w:val="00BC593B"/>
    <w:rsid w:val="00C0207A"/>
    <w:rsid w:val="00C25EC6"/>
    <w:rsid w:val="00C625DD"/>
    <w:rsid w:val="00C97EC8"/>
    <w:rsid w:val="00CB3435"/>
    <w:rsid w:val="00CC106C"/>
    <w:rsid w:val="00CC10FD"/>
    <w:rsid w:val="00CD25BF"/>
    <w:rsid w:val="00D265BB"/>
    <w:rsid w:val="00D83F96"/>
    <w:rsid w:val="00D87D19"/>
    <w:rsid w:val="00D87FA0"/>
    <w:rsid w:val="00DB62B2"/>
    <w:rsid w:val="00DD7DE9"/>
    <w:rsid w:val="00DE266D"/>
    <w:rsid w:val="00E32C2B"/>
    <w:rsid w:val="00E367F6"/>
    <w:rsid w:val="00F20325"/>
    <w:rsid w:val="00F531C8"/>
    <w:rsid w:val="00FA61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4060</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2</cp:revision>
  <cp:lastPrinted>2022-09-19T17:12:00Z</cp:lastPrinted>
  <dcterms:created xsi:type="dcterms:W3CDTF">2022-11-11T15:16:00Z</dcterms:created>
  <dcterms:modified xsi:type="dcterms:W3CDTF">2022-11-11T15:16:00Z</dcterms:modified>
</cp:coreProperties>
</file>